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460A" w14:textId="77777777" w:rsidR="00892537" w:rsidRPr="00316B97" w:rsidRDefault="00892537" w:rsidP="00065DD3">
      <w:pPr>
        <w:jc w:val="center"/>
        <w:rPr>
          <w:rFonts w:ascii="Arial" w:hAnsi="Arial" w:cs="Arial"/>
          <w:b/>
        </w:rPr>
      </w:pPr>
    </w:p>
    <w:p w14:paraId="197D73F6" w14:textId="06D67ABC" w:rsidR="00322D5E" w:rsidRPr="00316B97" w:rsidRDefault="003E2811" w:rsidP="00065DD3">
      <w:pPr>
        <w:jc w:val="center"/>
        <w:rPr>
          <w:rFonts w:ascii="Arial" w:hAnsi="Arial" w:cs="Arial"/>
          <w:b/>
          <w:sz w:val="28"/>
          <w:szCs w:val="28"/>
        </w:rPr>
      </w:pPr>
      <w:r w:rsidRPr="00316B97">
        <w:rPr>
          <w:rFonts w:ascii="Arial" w:hAnsi="Arial" w:cs="Arial"/>
          <w:b/>
          <w:sz w:val="28"/>
          <w:szCs w:val="28"/>
        </w:rPr>
        <w:t>Research Advisor Expectations</w:t>
      </w:r>
    </w:p>
    <w:p w14:paraId="7CD66CBF" w14:textId="77777777" w:rsidR="00322D5E" w:rsidRPr="00316B97" w:rsidRDefault="00322D5E" w:rsidP="00065DD3">
      <w:pPr>
        <w:rPr>
          <w:rFonts w:ascii="Arial" w:hAnsi="Arial" w:cs="Arial"/>
        </w:rPr>
      </w:pPr>
    </w:p>
    <w:p w14:paraId="4916C70F" w14:textId="77777777" w:rsidR="005D53CD" w:rsidRPr="00316B97" w:rsidRDefault="005D53CD" w:rsidP="00065DD3">
      <w:pPr>
        <w:rPr>
          <w:rFonts w:ascii="Arial" w:hAnsi="Arial" w:cs="Arial"/>
        </w:rPr>
      </w:pPr>
      <w:r w:rsidRPr="00316B97">
        <w:rPr>
          <w:rFonts w:ascii="Arial" w:hAnsi="Arial" w:cs="Arial"/>
        </w:rPr>
        <w:t>As students join laboratories for the</w:t>
      </w:r>
      <w:r w:rsidR="00942669" w:rsidRPr="00316B97">
        <w:rPr>
          <w:rFonts w:ascii="Arial" w:hAnsi="Arial" w:cs="Arial"/>
        </w:rPr>
        <w:t>ir</w:t>
      </w:r>
      <w:r w:rsidRPr="00316B97">
        <w:rPr>
          <w:rFonts w:ascii="Arial" w:hAnsi="Arial" w:cs="Arial"/>
        </w:rPr>
        <w:t xml:space="preserve"> PhD work, we’d like to </w:t>
      </w:r>
      <w:r w:rsidR="00807036" w:rsidRPr="00316B97">
        <w:rPr>
          <w:rFonts w:ascii="Arial" w:hAnsi="Arial" w:cs="Arial"/>
        </w:rPr>
        <w:t>share the following basic expectation</w:t>
      </w:r>
      <w:r w:rsidR="00065DD3" w:rsidRPr="00316B97">
        <w:rPr>
          <w:rFonts w:ascii="Arial" w:hAnsi="Arial" w:cs="Arial"/>
        </w:rPr>
        <w:t>s</w:t>
      </w:r>
      <w:r w:rsidR="00807036" w:rsidRPr="00316B97">
        <w:rPr>
          <w:rFonts w:ascii="Arial" w:hAnsi="Arial" w:cs="Arial"/>
        </w:rPr>
        <w:t xml:space="preserve"> and </w:t>
      </w:r>
      <w:r w:rsidR="00065DD3" w:rsidRPr="00316B97">
        <w:rPr>
          <w:rFonts w:ascii="Arial" w:hAnsi="Arial" w:cs="Arial"/>
        </w:rPr>
        <w:t xml:space="preserve">information for </w:t>
      </w:r>
      <w:r w:rsidR="00942669" w:rsidRPr="00316B97">
        <w:rPr>
          <w:rFonts w:ascii="Arial" w:hAnsi="Arial" w:cs="Arial"/>
        </w:rPr>
        <w:t>faculty who have taken on the very important role of research advisors for students in the Biophysics Program</w:t>
      </w:r>
      <w:r w:rsidRPr="00316B97">
        <w:rPr>
          <w:rFonts w:ascii="Arial" w:hAnsi="Arial" w:cs="Arial"/>
        </w:rPr>
        <w:t>:</w:t>
      </w:r>
    </w:p>
    <w:p w14:paraId="09DF650B" w14:textId="77777777" w:rsidR="005D53CD" w:rsidRPr="00316B97" w:rsidRDefault="005D53CD" w:rsidP="00065DD3">
      <w:pPr>
        <w:rPr>
          <w:rFonts w:ascii="Arial" w:hAnsi="Arial" w:cs="Arial"/>
        </w:rPr>
      </w:pPr>
    </w:p>
    <w:p w14:paraId="4258714B" w14:textId="7AF8CBE4" w:rsidR="00123069" w:rsidRPr="00316B97" w:rsidRDefault="00123069" w:rsidP="00065DD3">
      <w:pPr>
        <w:rPr>
          <w:rFonts w:ascii="Arial" w:hAnsi="Arial" w:cs="Arial"/>
          <w:b/>
          <w:sz w:val="28"/>
          <w:szCs w:val="28"/>
        </w:rPr>
      </w:pPr>
      <w:r w:rsidRPr="00316B97">
        <w:rPr>
          <w:rFonts w:ascii="Arial" w:hAnsi="Arial" w:cs="Arial"/>
          <w:b/>
          <w:sz w:val="28"/>
          <w:szCs w:val="28"/>
        </w:rPr>
        <w:t>Student Financial Support</w:t>
      </w:r>
    </w:p>
    <w:p w14:paraId="5A33FB43" w14:textId="23890154" w:rsidR="005D53CD" w:rsidRPr="00316B97" w:rsidRDefault="005D53CD" w:rsidP="00065DD3">
      <w:pPr>
        <w:rPr>
          <w:rFonts w:ascii="Arial" w:hAnsi="Arial" w:cs="Arial"/>
        </w:rPr>
      </w:pPr>
      <w:r w:rsidRPr="00316B97">
        <w:rPr>
          <w:rFonts w:ascii="Arial" w:hAnsi="Arial" w:cs="Arial"/>
        </w:rPr>
        <w:t>Students in the Biophysics Program generally engage in laboratory rotations during their first</w:t>
      </w:r>
      <w:r w:rsidR="00942669" w:rsidRPr="00316B97">
        <w:rPr>
          <w:rFonts w:ascii="Arial" w:hAnsi="Arial" w:cs="Arial"/>
        </w:rPr>
        <w:t>,</w:t>
      </w:r>
      <w:r w:rsidRPr="00316B97">
        <w:rPr>
          <w:rFonts w:ascii="Arial" w:hAnsi="Arial" w:cs="Arial"/>
        </w:rPr>
        <w:t xml:space="preserve"> and sometimes into their 2nd years in the graduate program</w:t>
      </w:r>
      <w:r w:rsidR="00095422" w:rsidRPr="00316B97">
        <w:rPr>
          <w:rFonts w:ascii="Arial" w:hAnsi="Arial" w:cs="Arial"/>
        </w:rPr>
        <w:t>, before deciding on the laboratory in which they wish to carry out their dissertation research</w:t>
      </w:r>
      <w:r w:rsidR="00BF1BFB" w:rsidRPr="00316B97">
        <w:rPr>
          <w:rFonts w:ascii="Arial" w:hAnsi="Arial" w:cs="Arial"/>
        </w:rPr>
        <w:t xml:space="preserve">. </w:t>
      </w:r>
      <w:r w:rsidRPr="00316B97">
        <w:rPr>
          <w:rFonts w:ascii="Arial" w:hAnsi="Arial" w:cs="Arial"/>
        </w:rPr>
        <w:t>During these two years, while they are also fulfilling course requirements, completing one section of teaching, and their Preliminary Qualifying Exam (PQE*), the Biophysics Program provides full support of the stipend rate in effect (for 20</w:t>
      </w:r>
      <w:r w:rsidR="006A628F" w:rsidRPr="00316B97">
        <w:rPr>
          <w:rFonts w:ascii="Arial" w:hAnsi="Arial" w:cs="Arial"/>
        </w:rPr>
        <w:t>2</w:t>
      </w:r>
      <w:r w:rsidR="005124A9" w:rsidRPr="00316B97">
        <w:rPr>
          <w:rFonts w:ascii="Arial" w:hAnsi="Arial" w:cs="Arial"/>
        </w:rPr>
        <w:t>2</w:t>
      </w:r>
      <w:r w:rsidRPr="00316B97">
        <w:rPr>
          <w:rFonts w:ascii="Arial" w:hAnsi="Arial" w:cs="Arial"/>
        </w:rPr>
        <w:t>-</w:t>
      </w:r>
      <w:r w:rsidR="00095422" w:rsidRPr="00316B97">
        <w:rPr>
          <w:rFonts w:ascii="Arial" w:hAnsi="Arial" w:cs="Arial"/>
        </w:rPr>
        <w:t>2</w:t>
      </w:r>
      <w:r w:rsidR="005124A9" w:rsidRPr="00316B97">
        <w:rPr>
          <w:rFonts w:ascii="Arial" w:hAnsi="Arial" w:cs="Arial"/>
        </w:rPr>
        <w:t>3</w:t>
      </w:r>
      <w:r w:rsidR="00942669" w:rsidRPr="00316B97">
        <w:rPr>
          <w:rFonts w:ascii="Arial" w:hAnsi="Arial" w:cs="Arial"/>
        </w:rPr>
        <w:t>,</w:t>
      </w:r>
      <w:r w:rsidRPr="00316B97">
        <w:rPr>
          <w:rFonts w:ascii="Arial" w:hAnsi="Arial" w:cs="Arial"/>
        </w:rPr>
        <w:t xml:space="preserve"> </w:t>
      </w:r>
      <w:r w:rsidR="00942669" w:rsidRPr="00316B97">
        <w:rPr>
          <w:rFonts w:ascii="Arial" w:hAnsi="Arial" w:cs="Arial"/>
        </w:rPr>
        <w:t xml:space="preserve">the </w:t>
      </w:r>
      <w:r w:rsidRPr="00316B97">
        <w:rPr>
          <w:rFonts w:ascii="Arial" w:hAnsi="Arial" w:cs="Arial"/>
        </w:rPr>
        <w:t xml:space="preserve">stipend </w:t>
      </w:r>
      <w:r w:rsidR="005124A9" w:rsidRPr="00316B97">
        <w:rPr>
          <w:rFonts w:ascii="Arial" w:hAnsi="Arial" w:cs="Arial"/>
        </w:rPr>
        <w:t>will be</w:t>
      </w:r>
      <w:r w:rsidRPr="00316B97">
        <w:rPr>
          <w:rFonts w:ascii="Arial" w:hAnsi="Arial" w:cs="Arial"/>
        </w:rPr>
        <w:t xml:space="preserve"> </w:t>
      </w:r>
      <w:r w:rsidR="00095422" w:rsidRPr="00316B97">
        <w:rPr>
          <w:rFonts w:ascii="Arial" w:hAnsi="Arial" w:cs="Arial"/>
        </w:rPr>
        <w:t>at a rate</w:t>
      </w:r>
      <w:r w:rsidRPr="00316B97">
        <w:rPr>
          <w:rFonts w:ascii="Arial" w:hAnsi="Arial" w:cs="Arial"/>
        </w:rPr>
        <w:t xml:space="preserve"> </w:t>
      </w:r>
      <w:r w:rsidR="00095422" w:rsidRPr="00316B97">
        <w:rPr>
          <w:rFonts w:ascii="Arial" w:hAnsi="Arial" w:cs="Arial"/>
        </w:rPr>
        <w:t>of</w:t>
      </w:r>
      <w:r w:rsidRPr="00316B97">
        <w:rPr>
          <w:rFonts w:ascii="Arial" w:hAnsi="Arial" w:cs="Arial"/>
        </w:rPr>
        <w:t xml:space="preserve"> $</w:t>
      </w:r>
      <w:r w:rsidR="00123069" w:rsidRPr="00316B97">
        <w:rPr>
          <w:rFonts w:ascii="Arial" w:hAnsi="Arial" w:cs="Arial"/>
        </w:rPr>
        <w:t>4</w:t>
      </w:r>
      <w:r w:rsidR="005124A9" w:rsidRPr="00316B97">
        <w:rPr>
          <w:rFonts w:ascii="Arial" w:hAnsi="Arial" w:cs="Arial"/>
        </w:rPr>
        <w:t>4</w:t>
      </w:r>
      <w:r w:rsidR="00123069" w:rsidRPr="00316B97">
        <w:rPr>
          <w:rFonts w:ascii="Arial" w:hAnsi="Arial" w:cs="Arial"/>
        </w:rPr>
        <w:t>,</w:t>
      </w:r>
      <w:r w:rsidR="005124A9" w:rsidRPr="00316B97">
        <w:rPr>
          <w:rFonts w:ascii="Arial" w:hAnsi="Arial" w:cs="Arial"/>
        </w:rPr>
        <w:t>376</w:t>
      </w:r>
      <w:r w:rsidRPr="00316B97">
        <w:rPr>
          <w:rFonts w:ascii="Arial" w:hAnsi="Arial" w:cs="Arial"/>
        </w:rPr>
        <w:t>) and the "full" tuition amount (</w:t>
      </w:r>
      <w:proofErr w:type="spellStart"/>
      <w:r w:rsidRPr="00316B97">
        <w:rPr>
          <w:rFonts w:ascii="Arial" w:hAnsi="Arial" w:cs="Arial"/>
        </w:rPr>
        <w:t>ie</w:t>
      </w:r>
      <w:proofErr w:type="spellEnd"/>
      <w:r w:rsidRPr="00316B97">
        <w:rPr>
          <w:rFonts w:ascii="Arial" w:hAnsi="Arial" w:cs="Arial"/>
        </w:rPr>
        <w:t xml:space="preserve">: for </w:t>
      </w:r>
      <w:r w:rsidR="00985D21" w:rsidRPr="00316B97">
        <w:rPr>
          <w:rFonts w:ascii="Arial" w:hAnsi="Arial" w:cs="Arial"/>
        </w:rPr>
        <w:t>202</w:t>
      </w:r>
      <w:r w:rsidR="005124A9" w:rsidRPr="00316B97">
        <w:rPr>
          <w:rFonts w:ascii="Arial" w:hAnsi="Arial" w:cs="Arial"/>
        </w:rPr>
        <w:t>2</w:t>
      </w:r>
      <w:r w:rsidR="00985D21" w:rsidRPr="00316B97">
        <w:rPr>
          <w:rFonts w:ascii="Arial" w:hAnsi="Arial" w:cs="Arial"/>
        </w:rPr>
        <w:t>-2</w:t>
      </w:r>
      <w:r w:rsidR="005124A9" w:rsidRPr="00316B97">
        <w:rPr>
          <w:rFonts w:ascii="Arial" w:hAnsi="Arial" w:cs="Arial"/>
        </w:rPr>
        <w:t>3</w:t>
      </w:r>
      <w:r w:rsidRPr="00316B97">
        <w:rPr>
          <w:rFonts w:ascii="Arial" w:hAnsi="Arial" w:cs="Arial"/>
        </w:rPr>
        <w:t xml:space="preserve">, this tuition rate for 1st and 2nd year students </w:t>
      </w:r>
      <w:r w:rsidR="00985D21" w:rsidRPr="00316B97">
        <w:rPr>
          <w:rFonts w:ascii="Arial" w:hAnsi="Arial" w:cs="Arial"/>
        </w:rPr>
        <w:t>is</w:t>
      </w:r>
      <w:r w:rsidR="007770A8" w:rsidRPr="00316B97">
        <w:rPr>
          <w:rFonts w:ascii="Arial" w:hAnsi="Arial" w:cs="Arial"/>
        </w:rPr>
        <w:t xml:space="preserve"> </w:t>
      </w:r>
      <w:r w:rsidRPr="00316B97">
        <w:rPr>
          <w:rFonts w:ascii="Arial" w:hAnsi="Arial" w:cs="Arial"/>
        </w:rPr>
        <w:t>$</w:t>
      </w:r>
      <w:r w:rsidR="00985D21" w:rsidRPr="00316B97">
        <w:rPr>
          <w:rFonts w:ascii="Arial" w:hAnsi="Arial" w:cs="Arial"/>
        </w:rPr>
        <w:t>5</w:t>
      </w:r>
      <w:r w:rsidR="001A02B6" w:rsidRPr="00316B97">
        <w:rPr>
          <w:rFonts w:ascii="Arial" w:hAnsi="Arial" w:cs="Arial"/>
        </w:rPr>
        <w:t>7</w:t>
      </w:r>
      <w:r w:rsidR="00985D21" w:rsidRPr="00316B97">
        <w:rPr>
          <w:rFonts w:ascii="Arial" w:hAnsi="Arial" w:cs="Arial"/>
        </w:rPr>
        <w:t>,</w:t>
      </w:r>
      <w:r w:rsidR="001A02B6" w:rsidRPr="00316B97">
        <w:rPr>
          <w:rFonts w:ascii="Arial" w:hAnsi="Arial" w:cs="Arial"/>
        </w:rPr>
        <w:t>840</w:t>
      </w:r>
      <w:r w:rsidRPr="00316B97">
        <w:rPr>
          <w:rFonts w:ascii="Arial" w:hAnsi="Arial" w:cs="Arial"/>
        </w:rPr>
        <w:t xml:space="preserve">).  If the student is a US citizen, about half of that support </w:t>
      </w:r>
      <w:r w:rsidR="0000487C" w:rsidRPr="00316B97">
        <w:rPr>
          <w:rFonts w:ascii="Arial" w:hAnsi="Arial" w:cs="Arial"/>
        </w:rPr>
        <w:t xml:space="preserve">generally </w:t>
      </w:r>
      <w:r w:rsidRPr="00316B97">
        <w:rPr>
          <w:rFonts w:ascii="Arial" w:hAnsi="Arial" w:cs="Arial"/>
        </w:rPr>
        <w:t xml:space="preserve">comes from </w:t>
      </w:r>
      <w:r w:rsidR="00095422" w:rsidRPr="00316B97">
        <w:rPr>
          <w:rFonts w:ascii="Arial" w:hAnsi="Arial" w:cs="Arial"/>
        </w:rPr>
        <w:t xml:space="preserve">either a student’s outside fellowship, or from </w:t>
      </w:r>
      <w:r w:rsidRPr="00316B97">
        <w:rPr>
          <w:rFonts w:ascii="Arial" w:hAnsi="Arial" w:cs="Arial"/>
        </w:rPr>
        <w:t xml:space="preserve">our Program Training grant, </w:t>
      </w:r>
      <w:r w:rsidR="00095422" w:rsidRPr="00316B97">
        <w:rPr>
          <w:rFonts w:ascii="Arial" w:hAnsi="Arial" w:cs="Arial"/>
        </w:rPr>
        <w:t xml:space="preserve">and </w:t>
      </w:r>
      <w:r w:rsidRPr="00316B97">
        <w:rPr>
          <w:rFonts w:ascii="Arial" w:hAnsi="Arial" w:cs="Arial"/>
        </w:rPr>
        <w:t xml:space="preserve">the remainder from limited program funds. </w:t>
      </w:r>
    </w:p>
    <w:p w14:paraId="173B0FE3" w14:textId="77777777" w:rsidR="005D53CD" w:rsidRPr="00316B97" w:rsidRDefault="005D53CD" w:rsidP="00065DD3">
      <w:pPr>
        <w:rPr>
          <w:rFonts w:ascii="Arial" w:hAnsi="Arial" w:cs="Arial"/>
        </w:rPr>
      </w:pPr>
    </w:p>
    <w:p w14:paraId="4FDD2313" w14:textId="30AE28DA" w:rsidR="005D53CD" w:rsidRPr="00316B97" w:rsidRDefault="005D53CD" w:rsidP="00065DD3">
      <w:pPr>
        <w:rPr>
          <w:rFonts w:ascii="Arial" w:hAnsi="Arial" w:cs="Arial"/>
        </w:rPr>
      </w:pPr>
      <w:r w:rsidRPr="00316B97">
        <w:rPr>
          <w:rFonts w:ascii="Arial" w:hAnsi="Arial" w:cs="Arial"/>
        </w:rPr>
        <w:t>For students who will be finishing their 2nd year in the Biophysics Program, and entering their 3rd year</w:t>
      </w:r>
      <w:r w:rsidR="007E7569" w:rsidRPr="00316B97">
        <w:rPr>
          <w:rFonts w:ascii="Arial" w:hAnsi="Arial" w:cs="Arial"/>
        </w:rPr>
        <w:t xml:space="preserve">, </w:t>
      </w:r>
      <w:r w:rsidR="00807036" w:rsidRPr="00316B97">
        <w:rPr>
          <w:rFonts w:ascii="Arial" w:hAnsi="Arial" w:cs="Arial"/>
        </w:rPr>
        <w:t xml:space="preserve">besides the completion of required courses, teaching, and the PQE (*the PQE for Biophysics is a hypothesis-driven research proposal </w:t>
      </w:r>
      <w:r w:rsidR="00807036" w:rsidRPr="00316B97">
        <w:rPr>
          <w:rFonts w:ascii="Arial" w:hAnsi="Arial" w:cs="Arial"/>
          <w:i/>
        </w:rPr>
        <w:t>off-topic</w:t>
      </w:r>
      <w:r w:rsidR="00807036" w:rsidRPr="00316B97">
        <w:rPr>
          <w:rFonts w:ascii="Arial" w:hAnsi="Arial" w:cs="Arial"/>
        </w:rPr>
        <w:t xml:space="preserve"> from the student's planned PhD research topic), </w:t>
      </w:r>
      <w:r w:rsidR="00DC1DB4" w:rsidRPr="00316B97">
        <w:rPr>
          <w:rFonts w:ascii="Arial" w:hAnsi="Arial" w:cs="Arial"/>
        </w:rPr>
        <w:t>satisfactory progress is determined by their having completed research rotations and identifying a dissertation research advisor (or co-</w:t>
      </w:r>
      <w:r w:rsidR="003C516B" w:rsidRPr="00316B97">
        <w:rPr>
          <w:rFonts w:ascii="Arial" w:hAnsi="Arial" w:cs="Arial"/>
        </w:rPr>
        <w:t xml:space="preserve">advisors, as the case may be). </w:t>
      </w:r>
      <w:r w:rsidR="00DC1DB4" w:rsidRPr="00316B97">
        <w:rPr>
          <w:rFonts w:ascii="Arial" w:hAnsi="Arial" w:cs="Arial"/>
        </w:rPr>
        <w:t>F</w:t>
      </w:r>
      <w:r w:rsidRPr="00316B97">
        <w:rPr>
          <w:rFonts w:ascii="Arial" w:hAnsi="Arial" w:cs="Arial"/>
        </w:rPr>
        <w:t>inancia</w:t>
      </w:r>
      <w:r w:rsidR="00DC1DB4" w:rsidRPr="00316B97">
        <w:rPr>
          <w:rFonts w:ascii="Arial" w:hAnsi="Arial" w:cs="Arial"/>
        </w:rPr>
        <w:t>l support is expected of research advisors at the Stipend and Harvard “Reduced” Tuition</w:t>
      </w:r>
      <w:r w:rsidR="0000487C" w:rsidRPr="00316B97">
        <w:rPr>
          <w:rFonts w:ascii="Arial" w:hAnsi="Arial" w:cs="Arial"/>
        </w:rPr>
        <w:t>**</w:t>
      </w:r>
      <w:r w:rsidR="00807036" w:rsidRPr="00316B97">
        <w:rPr>
          <w:rFonts w:ascii="Arial" w:hAnsi="Arial" w:cs="Arial"/>
        </w:rPr>
        <w:t xml:space="preserve"> </w:t>
      </w:r>
      <w:r w:rsidR="00DC1DB4" w:rsidRPr="00316B97">
        <w:rPr>
          <w:rFonts w:ascii="Arial" w:hAnsi="Arial" w:cs="Arial"/>
        </w:rPr>
        <w:t>rate</w:t>
      </w:r>
      <w:r w:rsidR="00803053" w:rsidRPr="00316B97">
        <w:rPr>
          <w:rFonts w:ascii="Arial" w:hAnsi="Arial" w:cs="Arial"/>
        </w:rPr>
        <w:t>s</w:t>
      </w:r>
      <w:r w:rsidR="00D30264" w:rsidRPr="00316B97">
        <w:rPr>
          <w:rFonts w:ascii="Arial" w:hAnsi="Arial" w:cs="Arial"/>
        </w:rPr>
        <w:t xml:space="preserve"> (for the student’s G3 and G4 years) </w:t>
      </w:r>
      <w:r w:rsidR="00DC1DB4" w:rsidRPr="00316B97">
        <w:rPr>
          <w:rFonts w:ascii="Arial" w:hAnsi="Arial" w:cs="Arial"/>
        </w:rPr>
        <w:t>in effect for the</w:t>
      </w:r>
      <w:r w:rsidR="0000487C" w:rsidRPr="00316B97">
        <w:rPr>
          <w:rFonts w:ascii="Arial" w:hAnsi="Arial" w:cs="Arial"/>
        </w:rPr>
        <w:t>se</w:t>
      </w:r>
      <w:r w:rsidR="00DC1DB4" w:rsidRPr="00316B97">
        <w:rPr>
          <w:rFonts w:ascii="Arial" w:hAnsi="Arial" w:cs="Arial"/>
        </w:rPr>
        <w:t xml:space="preserve"> year</w:t>
      </w:r>
      <w:r w:rsidR="0000487C" w:rsidRPr="00316B97">
        <w:rPr>
          <w:rFonts w:ascii="Arial" w:hAnsi="Arial" w:cs="Arial"/>
        </w:rPr>
        <w:t>s</w:t>
      </w:r>
      <w:r w:rsidR="00D30264" w:rsidRPr="00316B97">
        <w:rPr>
          <w:rFonts w:ascii="Arial" w:hAnsi="Arial" w:cs="Arial"/>
        </w:rPr>
        <w:t xml:space="preserve"> (the 2022-23 year rate is $19,022)</w:t>
      </w:r>
      <w:r w:rsidR="0000487C" w:rsidRPr="00316B97">
        <w:rPr>
          <w:rFonts w:ascii="Arial" w:hAnsi="Arial" w:cs="Arial"/>
        </w:rPr>
        <w:t>,</w:t>
      </w:r>
      <w:r w:rsidR="00807036" w:rsidRPr="00316B97">
        <w:rPr>
          <w:rFonts w:ascii="Arial" w:hAnsi="Arial" w:cs="Arial"/>
        </w:rPr>
        <w:t xml:space="preserve"> </w:t>
      </w:r>
      <w:r w:rsidR="0000487C" w:rsidRPr="00316B97">
        <w:rPr>
          <w:rFonts w:ascii="Arial" w:hAnsi="Arial" w:cs="Arial"/>
        </w:rPr>
        <w:t xml:space="preserve">and </w:t>
      </w:r>
      <w:r w:rsidR="00807036" w:rsidRPr="00316B97">
        <w:rPr>
          <w:rFonts w:ascii="Arial" w:hAnsi="Arial" w:cs="Arial"/>
        </w:rPr>
        <w:t>then at the</w:t>
      </w:r>
      <w:r w:rsidR="00803053" w:rsidRPr="00316B97">
        <w:rPr>
          <w:rFonts w:ascii="Arial" w:hAnsi="Arial" w:cs="Arial"/>
        </w:rPr>
        <w:t xml:space="preserve"> Stipend and</w:t>
      </w:r>
      <w:r w:rsidR="00807036" w:rsidRPr="00316B97">
        <w:rPr>
          <w:rFonts w:ascii="Arial" w:hAnsi="Arial" w:cs="Arial"/>
        </w:rPr>
        <w:t xml:space="preserve"> “Facilities Fee” rate</w:t>
      </w:r>
      <w:r w:rsidR="00F16A03" w:rsidRPr="00316B97">
        <w:rPr>
          <w:rFonts w:ascii="Arial" w:hAnsi="Arial" w:cs="Arial"/>
        </w:rPr>
        <w:t>s</w:t>
      </w:r>
      <w:r w:rsidR="00807036" w:rsidRPr="00316B97">
        <w:rPr>
          <w:rFonts w:ascii="Arial" w:hAnsi="Arial" w:cs="Arial"/>
        </w:rPr>
        <w:t xml:space="preserve"> for the 5th year and beyond</w:t>
      </w:r>
      <w:r w:rsidR="00DC1DB4" w:rsidRPr="00316B97">
        <w:rPr>
          <w:rFonts w:ascii="Arial" w:hAnsi="Arial" w:cs="Arial"/>
        </w:rPr>
        <w:t>, as well as mentoring and guidance support, including participation at periodic meetings of the DAC (Dissertation Advisory Committee).   Attendance at these meetings is one of the commitments we anticipate that faculty advisors take on and accept as part of their mentorship role for students working in their laboratories.</w:t>
      </w:r>
    </w:p>
    <w:p w14:paraId="05617505" w14:textId="77777777" w:rsidR="0000487C" w:rsidRPr="00316B97" w:rsidRDefault="0000487C" w:rsidP="00065DD3">
      <w:pPr>
        <w:rPr>
          <w:rFonts w:ascii="Arial" w:hAnsi="Arial" w:cs="Arial"/>
        </w:rPr>
      </w:pPr>
    </w:p>
    <w:p w14:paraId="06D2FEB6" w14:textId="6D2F3B70" w:rsidR="0000487C" w:rsidRPr="00316B97" w:rsidRDefault="0000487C" w:rsidP="00065DD3">
      <w:pPr>
        <w:rPr>
          <w:rFonts w:ascii="Arial" w:hAnsi="Arial" w:cs="Arial"/>
        </w:rPr>
      </w:pPr>
      <w:r w:rsidRPr="00316B97">
        <w:rPr>
          <w:rFonts w:ascii="Arial" w:hAnsi="Arial" w:cs="Arial"/>
        </w:rPr>
        <w:t xml:space="preserve">For students who continue to be appointed to an NIH institutional training grant slot, or who are recipients of their own individual </w:t>
      </w:r>
      <w:r w:rsidR="00892537" w:rsidRPr="00316B97">
        <w:rPr>
          <w:rFonts w:ascii="Arial" w:hAnsi="Arial" w:cs="Arial"/>
        </w:rPr>
        <w:t xml:space="preserve">fellowships or </w:t>
      </w:r>
      <w:r w:rsidRPr="00316B97">
        <w:rPr>
          <w:rFonts w:ascii="Arial" w:hAnsi="Arial" w:cs="Arial"/>
        </w:rPr>
        <w:t xml:space="preserve">training grant awards beyond their 2nd year, the stipend supplement </w:t>
      </w:r>
      <w:r w:rsidR="00065DD3" w:rsidRPr="00316B97">
        <w:rPr>
          <w:rFonts w:ascii="Arial" w:hAnsi="Arial" w:cs="Arial"/>
        </w:rPr>
        <w:t xml:space="preserve">to these awards </w:t>
      </w:r>
      <w:r w:rsidRPr="00316B97">
        <w:rPr>
          <w:rFonts w:ascii="Arial" w:hAnsi="Arial" w:cs="Arial"/>
        </w:rPr>
        <w:t>must come from non-federal</w:t>
      </w:r>
      <w:r w:rsidR="00065DD3" w:rsidRPr="00316B97">
        <w:rPr>
          <w:rFonts w:ascii="Arial" w:hAnsi="Arial" w:cs="Arial"/>
        </w:rPr>
        <w:t>,</w:t>
      </w:r>
      <w:r w:rsidRPr="00316B97">
        <w:rPr>
          <w:rFonts w:ascii="Arial" w:hAnsi="Arial" w:cs="Arial"/>
        </w:rPr>
        <w:t xml:space="preserve"> non</w:t>
      </w:r>
      <w:r w:rsidR="00065DD3" w:rsidRPr="00316B97">
        <w:rPr>
          <w:rFonts w:ascii="Arial" w:hAnsi="Arial" w:cs="Arial"/>
        </w:rPr>
        <w:t>-</w:t>
      </w:r>
      <w:r w:rsidRPr="00316B97">
        <w:rPr>
          <w:rFonts w:ascii="Arial" w:hAnsi="Arial" w:cs="Arial"/>
        </w:rPr>
        <w:t>NIH/</w:t>
      </w:r>
      <w:r w:rsidR="003E2811" w:rsidRPr="00316B97">
        <w:rPr>
          <w:rFonts w:ascii="Arial" w:hAnsi="Arial" w:cs="Arial"/>
        </w:rPr>
        <w:t xml:space="preserve"> </w:t>
      </w:r>
      <w:r w:rsidRPr="00316B97">
        <w:rPr>
          <w:rFonts w:ascii="Arial" w:hAnsi="Arial" w:cs="Arial"/>
        </w:rPr>
        <w:t>PHS funds.</w:t>
      </w:r>
      <w:r w:rsidR="00095422" w:rsidRPr="00316B97">
        <w:rPr>
          <w:rFonts w:ascii="Arial" w:hAnsi="Arial" w:cs="Arial"/>
        </w:rPr>
        <w:t xml:space="preserve">  </w:t>
      </w:r>
      <w:r w:rsidR="00892537" w:rsidRPr="00316B97">
        <w:rPr>
          <w:rFonts w:ascii="Arial" w:hAnsi="Arial" w:cs="Arial"/>
        </w:rPr>
        <w:t xml:space="preserve">We anticipate knowing the standard stipend and tuition rates for </w:t>
      </w:r>
      <w:r w:rsidR="007770A8" w:rsidRPr="00316B97">
        <w:rPr>
          <w:rFonts w:ascii="Arial" w:hAnsi="Arial" w:cs="Arial"/>
        </w:rPr>
        <w:t>the following July-June period in the spring</w:t>
      </w:r>
      <w:r w:rsidR="00892537" w:rsidRPr="00316B97">
        <w:rPr>
          <w:rFonts w:ascii="Arial" w:hAnsi="Arial" w:cs="Arial"/>
        </w:rPr>
        <w:t xml:space="preserve">, and will communicate any required faculty advisor support necessary for the </w:t>
      </w:r>
      <w:r w:rsidR="007770A8" w:rsidRPr="00316B97">
        <w:rPr>
          <w:rFonts w:ascii="Arial" w:hAnsi="Arial" w:cs="Arial"/>
        </w:rPr>
        <w:t xml:space="preserve">next yearly </w:t>
      </w:r>
      <w:r w:rsidR="00892537" w:rsidRPr="00316B97">
        <w:rPr>
          <w:rFonts w:ascii="Arial" w:hAnsi="Arial" w:cs="Arial"/>
        </w:rPr>
        <w:t>period starting July 1</w:t>
      </w:r>
      <w:r w:rsidR="00892537" w:rsidRPr="00316B97">
        <w:rPr>
          <w:rFonts w:ascii="Arial" w:hAnsi="Arial" w:cs="Arial"/>
          <w:vertAlign w:val="superscript"/>
        </w:rPr>
        <w:t>st</w:t>
      </w:r>
      <w:r w:rsidR="00892537" w:rsidRPr="00316B97">
        <w:rPr>
          <w:rFonts w:ascii="Arial" w:hAnsi="Arial" w:cs="Arial"/>
        </w:rPr>
        <w:t>, in letter</w:t>
      </w:r>
      <w:r w:rsidR="0022175A" w:rsidRPr="00316B97">
        <w:rPr>
          <w:rFonts w:ascii="Arial" w:hAnsi="Arial" w:cs="Arial"/>
        </w:rPr>
        <w:t>s sent out</w:t>
      </w:r>
      <w:r w:rsidR="00892537" w:rsidRPr="00316B97">
        <w:rPr>
          <w:rFonts w:ascii="Arial" w:hAnsi="Arial" w:cs="Arial"/>
        </w:rPr>
        <w:t xml:space="preserve"> in April </w:t>
      </w:r>
      <w:r w:rsidR="007770A8" w:rsidRPr="00316B97">
        <w:rPr>
          <w:rFonts w:ascii="Arial" w:hAnsi="Arial" w:cs="Arial"/>
        </w:rPr>
        <w:t>or early May</w:t>
      </w:r>
      <w:r w:rsidR="00892537" w:rsidRPr="00316B97">
        <w:rPr>
          <w:rFonts w:ascii="Arial" w:hAnsi="Arial" w:cs="Arial"/>
        </w:rPr>
        <w:t>.</w:t>
      </w:r>
    </w:p>
    <w:p w14:paraId="3E3ED8B9" w14:textId="77777777" w:rsidR="00D30264" w:rsidRPr="00316B97" w:rsidRDefault="00D30264" w:rsidP="00065DD3">
      <w:pPr>
        <w:rPr>
          <w:rFonts w:ascii="Arial" w:hAnsi="Arial" w:cs="Arial"/>
        </w:rPr>
      </w:pPr>
    </w:p>
    <w:p w14:paraId="0C0D0727" w14:textId="7D074481" w:rsidR="00D30264" w:rsidRPr="00316B97" w:rsidRDefault="00D30264" w:rsidP="00D30264">
      <w:pPr>
        <w:ind w:firstLine="720"/>
        <w:rPr>
          <w:rFonts w:ascii="Arial" w:hAnsi="Arial" w:cs="Arial"/>
          <w:sz w:val="28"/>
          <w:szCs w:val="28"/>
        </w:rPr>
      </w:pPr>
      <w:r w:rsidRPr="00316B97">
        <w:rPr>
          <w:rFonts w:ascii="Arial" w:hAnsi="Arial" w:cs="Arial"/>
          <w:sz w:val="28"/>
          <w:szCs w:val="28"/>
        </w:rPr>
        <w:fldChar w:fldCharType="begin">
          <w:ffData>
            <w:name w:val="Check1"/>
            <w:enabled/>
            <w:calcOnExit w:val="0"/>
            <w:checkBox>
              <w:sizeAuto/>
              <w:default w:val="0"/>
            </w:checkBox>
          </w:ffData>
        </w:fldChar>
      </w:r>
      <w:bookmarkStart w:id="0" w:name="Check1"/>
      <w:r w:rsidRPr="00316B97">
        <w:rPr>
          <w:rFonts w:ascii="Arial" w:hAnsi="Arial" w:cs="Arial"/>
          <w:sz w:val="28"/>
          <w:szCs w:val="28"/>
        </w:rPr>
        <w:instrText xml:space="preserve"> FORMCHECKBOX </w:instrText>
      </w:r>
      <w:r w:rsidRPr="00316B97">
        <w:rPr>
          <w:rFonts w:ascii="Arial" w:hAnsi="Arial" w:cs="Arial"/>
          <w:sz w:val="28"/>
          <w:szCs w:val="28"/>
        </w:rPr>
      </w:r>
      <w:r w:rsidRPr="00316B97">
        <w:rPr>
          <w:rFonts w:ascii="Arial" w:hAnsi="Arial" w:cs="Arial"/>
          <w:sz w:val="28"/>
          <w:szCs w:val="28"/>
        </w:rPr>
        <w:fldChar w:fldCharType="end"/>
      </w:r>
      <w:bookmarkEnd w:id="0"/>
      <w:r w:rsidRPr="00316B97">
        <w:rPr>
          <w:rFonts w:ascii="Arial" w:hAnsi="Arial" w:cs="Arial"/>
          <w:sz w:val="28"/>
          <w:szCs w:val="28"/>
        </w:rPr>
        <w:t xml:space="preserve">     I have read and agree to the above Student Financial Support </w:t>
      </w:r>
      <w:r w:rsidR="005818FD" w:rsidRPr="00316B97">
        <w:rPr>
          <w:rFonts w:ascii="Arial" w:hAnsi="Arial" w:cs="Arial"/>
          <w:sz w:val="28"/>
          <w:szCs w:val="28"/>
        </w:rPr>
        <w:t>expectations</w:t>
      </w:r>
      <w:r w:rsidRPr="00316B97">
        <w:rPr>
          <w:rFonts w:ascii="Arial" w:hAnsi="Arial" w:cs="Arial"/>
          <w:sz w:val="28"/>
          <w:szCs w:val="28"/>
        </w:rPr>
        <w:t>.</w:t>
      </w:r>
    </w:p>
    <w:p w14:paraId="678240F1" w14:textId="77777777" w:rsidR="00807036" w:rsidRPr="00316B97" w:rsidRDefault="00807036" w:rsidP="00065DD3">
      <w:pPr>
        <w:rPr>
          <w:rFonts w:ascii="Arial" w:hAnsi="Arial" w:cs="Arial"/>
        </w:rPr>
      </w:pPr>
    </w:p>
    <w:p w14:paraId="2ABD6E25" w14:textId="77777777" w:rsidR="003E2811" w:rsidRPr="00316B97" w:rsidRDefault="003E2811" w:rsidP="003E2811">
      <w:pPr>
        <w:rPr>
          <w:rFonts w:ascii="Arial" w:hAnsi="Arial" w:cs="Arial"/>
          <w:b/>
          <w:sz w:val="28"/>
          <w:szCs w:val="28"/>
        </w:rPr>
      </w:pPr>
      <w:r w:rsidRPr="00316B97">
        <w:rPr>
          <w:rFonts w:ascii="Arial" w:hAnsi="Arial" w:cs="Arial"/>
          <w:b/>
          <w:sz w:val="28"/>
          <w:szCs w:val="28"/>
        </w:rPr>
        <w:t>Forming the Dissertation Advisory Committee</w:t>
      </w:r>
    </w:p>
    <w:p w14:paraId="218B6652" w14:textId="56C3CC60" w:rsidR="003E2811" w:rsidRPr="00316B97" w:rsidRDefault="003E2811" w:rsidP="003E2811">
      <w:pPr>
        <w:rPr>
          <w:rFonts w:ascii="Arial" w:hAnsi="Arial" w:cs="Arial"/>
        </w:rPr>
      </w:pPr>
      <w:r w:rsidRPr="00316B97">
        <w:rPr>
          <w:rFonts w:ascii="Arial" w:hAnsi="Arial" w:cs="Arial"/>
        </w:rPr>
        <w:t xml:space="preserve">Roughly 6 months to a year after the completion of their PQE, students are expected to identify and to convene annual or semi-annual </w:t>
      </w:r>
      <w:r w:rsidR="003C516B" w:rsidRPr="00316B97">
        <w:rPr>
          <w:rFonts w:ascii="Arial" w:hAnsi="Arial" w:cs="Arial"/>
        </w:rPr>
        <w:t xml:space="preserve">meetings </w:t>
      </w:r>
      <w:r w:rsidRPr="00316B97">
        <w:rPr>
          <w:rFonts w:ascii="Arial" w:hAnsi="Arial" w:cs="Arial"/>
        </w:rPr>
        <w:t>(depending on the nature of the research, how quickly things may change, or the adv</w:t>
      </w:r>
      <w:r w:rsidR="003C516B" w:rsidRPr="00316B97">
        <w:rPr>
          <w:rFonts w:ascii="Arial" w:hAnsi="Arial" w:cs="Arial"/>
        </w:rPr>
        <w:t xml:space="preserve">ice of the DAC itself) </w:t>
      </w:r>
      <w:r w:rsidRPr="00316B97">
        <w:rPr>
          <w:rFonts w:ascii="Arial" w:hAnsi="Arial" w:cs="Arial"/>
        </w:rPr>
        <w:t>of a Dissertation Advisory Committee (DAC), at which their advisor(s),</w:t>
      </w:r>
      <w:r w:rsidR="0091262F" w:rsidRPr="00316B97">
        <w:rPr>
          <w:rFonts w:ascii="Arial" w:hAnsi="Arial" w:cs="Arial"/>
        </w:rPr>
        <w:t xml:space="preserve"> </w:t>
      </w:r>
      <w:r w:rsidRPr="00316B97">
        <w:rPr>
          <w:rFonts w:ascii="Arial" w:hAnsi="Arial" w:cs="Arial"/>
        </w:rPr>
        <w:t xml:space="preserve">three faculty members who are chosen by the student and </w:t>
      </w:r>
      <w:r w:rsidR="003C516B" w:rsidRPr="00316B97">
        <w:rPr>
          <w:rFonts w:ascii="Arial" w:hAnsi="Arial" w:cs="Arial"/>
        </w:rPr>
        <w:t>their</w:t>
      </w:r>
      <w:r w:rsidRPr="00316B97">
        <w:rPr>
          <w:rFonts w:ascii="Arial" w:hAnsi="Arial" w:cs="Arial"/>
        </w:rPr>
        <w:t xml:space="preserve"> advisor</w:t>
      </w:r>
      <w:r w:rsidR="006016E6" w:rsidRPr="00316B97">
        <w:rPr>
          <w:rFonts w:ascii="Arial" w:hAnsi="Arial" w:cs="Arial"/>
        </w:rPr>
        <w:t xml:space="preserve"> would be present.</w:t>
      </w:r>
      <w:r w:rsidRPr="00316B97">
        <w:rPr>
          <w:rFonts w:ascii="Arial" w:hAnsi="Arial" w:cs="Arial"/>
        </w:rPr>
        <w:t xml:space="preserve"> </w:t>
      </w:r>
      <w:r w:rsidR="006016E6" w:rsidRPr="00316B97">
        <w:rPr>
          <w:rFonts w:ascii="Arial" w:hAnsi="Arial" w:cs="Arial"/>
          <w:b/>
          <w:color w:val="000000" w:themeColor="text1"/>
        </w:rPr>
        <w:t>We require the DAC chair to be a Biophysics Program faculty member,</w:t>
      </w:r>
      <w:r w:rsidR="006016E6" w:rsidRPr="00316B97">
        <w:rPr>
          <w:rFonts w:ascii="Arial" w:hAnsi="Arial" w:cs="Arial"/>
          <w:color w:val="000000" w:themeColor="text1"/>
        </w:rPr>
        <w:t xml:space="preserve"> and at least one of the remaining two DAC members must be a Harvard faculty member but need not be a Biophysics Program faculty member; up to one DAC member is permitted to be a faculty member from another academic institution</w:t>
      </w:r>
      <w:r w:rsidR="006016E6" w:rsidRPr="00316B97">
        <w:rPr>
          <w:rFonts w:ascii="Arial" w:hAnsi="Arial" w:cs="Arial"/>
        </w:rPr>
        <w:t xml:space="preserve">. </w:t>
      </w:r>
      <w:r w:rsidRPr="00316B97">
        <w:rPr>
          <w:rFonts w:ascii="Arial" w:hAnsi="Arial" w:cs="Arial"/>
        </w:rPr>
        <w:t xml:space="preserve">These meetings last for roughly a two-hour time period, and are to make sure the student is on track toward completion of the dissertation until that point when the </w:t>
      </w:r>
      <w:r w:rsidRPr="00316B97">
        <w:rPr>
          <w:rFonts w:ascii="Arial" w:hAnsi="Arial" w:cs="Arial"/>
        </w:rPr>
        <w:lastRenderedPageBreak/>
        <w:t xml:space="preserve">student is ready to defend and graduate.  This DAC committee is the body (in consultation with the advisor) that has ultimate decision as to whether or not the student is ready to defend.  </w:t>
      </w:r>
    </w:p>
    <w:p w14:paraId="7BE11AB2" w14:textId="77777777" w:rsidR="003E2811" w:rsidRPr="00316B97" w:rsidRDefault="003E2811" w:rsidP="003E2811">
      <w:pPr>
        <w:rPr>
          <w:rFonts w:ascii="Arial" w:hAnsi="Arial" w:cs="Arial"/>
        </w:rPr>
      </w:pPr>
    </w:p>
    <w:p w14:paraId="05CA26BD" w14:textId="7C94BA55" w:rsidR="003E2811" w:rsidRPr="00316B97" w:rsidRDefault="003E2811" w:rsidP="003E2811">
      <w:pPr>
        <w:rPr>
          <w:rFonts w:ascii="Arial" w:hAnsi="Arial" w:cs="Arial"/>
        </w:rPr>
      </w:pPr>
      <w:r w:rsidRPr="00316B97">
        <w:rPr>
          <w:rFonts w:ascii="Arial" w:hAnsi="Arial" w:cs="Arial"/>
        </w:rPr>
        <w:t>The D</w:t>
      </w:r>
      <w:r w:rsidR="00085776" w:rsidRPr="00316B97">
        <w:rPr>
          <w:rFonts w:ascii="Arial" w:hAnsi="Arial" w:cs="Arial"/>
        </w:rPr>
        <w:t xml:space="preserve">AC is made up of 3 </w:t>
      </w:r>
      <w:r w:rsidRPr="00316B97">
        <w:rPr>
          <w:rFonts w:ascii="Arial" w:hAnsi="Arial" w:cs="Arial"/>
        </w:rPr>
        <w:t>faculty-level</w:t>
      </w:r>
      <w:r w:rsidR="00085776" w:rsidRPr="00316B97">
        <w:rPr>
          <w:rFonts w:ascii="Arial" w:hAnsi="Arial" w:cs="Arial"/>
        </w:rPr>
        <w:t xml:space="preserve"> individuals </w:t>
      </w:r>
      <w:r w:rsidRPr="00316B97">
        <w:rPr>
          <w:rFonts w:ascii="Arial" w:hAnsi="Arial" w:cs="Arial"/>
        </w:rPr>
        <w:t xml:space="preserve">considered to have expert knowledge in the student’s chosen field of research.  </w:t>
      </w:r>
      <w:r w:rsidR="00085776" w:rsidRPr="00316B97">
        <w:rPr>
          <w:rFonts w:ascii="Arial" w:hAnsi="Arial" w:cs="Arial"/>
        </w:rPr>
        <w:t>At</w:t>
      </w:r>
      <w:r w:rsidRPr="00316B97">
        <w:rPr>
          <w:rFonts w:ascii="Arial" w:hAnsi="Arial" w:cs="Arial"/>
        </w:rPr>
        <w:t xml:space="preserve"> least two of the DAC members </w:t>
      </w:r>
      <w:r w:rsidR="00085776" w:rsidRPr="00316B97">
        <w:rPr>
          <w:rFonts w:ascii="Arial" w:hAnsi="Arial" w:cs="Arial"/>
        </w:rPr>
        <w:t xml:space="preserve">should </w:t>
      </w:r>
      <w:r w:rsidRPr="00316B97">
        <w:rPr>
          <w:rFonts w:ascii="Arial" w:hAnsi="Arial" w:cs="Arial"/>
        </w:rPr>
        <w:t xml:space="preserve">hold </w:t>
      </w:r>
      <w:r w:rsidR="00085776" w:rsidRPr="00316B97">
        <w:rPr>
          <w:rFonts w:ascii="Arial" w:hAnsi="Arial" w:cs="Arial"/>
        </w:rPr>
        <w:t>a Harvard facul</w:t>
      </w:r>
      <w:r w:rsidR="00F63027" w:rsidRPr="00316B97">
        <w:rPr>
          <w:rFonts w:ascii="Arial" w:hAnsi="Arial" w:cs="Arial"/>
        </w:rPr>
        <w:t xml:space="preserve">ty appointment, in addition, </w:t>
      </w:r>
      <w:r w:rsidR="00085776" w:rsidRPr="00316B97">
        <w:rPr>
          <w:rFonts w:ascii="Arial" w:hAnsi="Arial" w:cs="Arial"/>
        </w:rPr>
        <w:t xml:space="preserve">but not limited to </w:t>
      </w:r>
      <w:r w:rsidRPr="00316B97">
        <w:rPr>
          <w:rFonts w:ascii="Arial" w:hAnsi="Arial" w:cs="Arial"/>
        </w:rPr>
        <w:t xml:space="preserve">reasons pertaining to the later forming of the Dissertation Defense Committee </w:t>
      </w:r>
      <w:r w:rsidR="00085776" w:rsidRPr="00316B97">
        <w:rPr>
          <w:rFonts w:ascii="Arial" w:hAnsi="Arial" w:cs="Arial"/>
        </w:rPr>
        <w:t>(</w:t>
      </w:r>
      <w:r w:rsidRPr="00316B97">
        <w:rPr>
          <w:rFonts w:ascii="Arial" w:hAnsi="Arial" w:cs="Arial"/>
        </w:rPr>
        <w:t>detailed below)</w:t>
      </w:r>
      <w:r w:rsidR="00F63027" w:rsidRPr="00316B97">
        <w:rPr>
          <w:rFonts w:ascii="Arial" w:hAnsi="Arial" w:cs="Arial"/>
        </w:rPr>
        <w:t xml:space="preserve">. </w:t>
      </w:r>
      <w:r w:rsidRPr="00316B97">
        <w:rPr>
          <w:rFonts w:ascii="Arial" w:hAnsi="Arial" w:cs="Arial"/>
        </w:rPr>
        <w:t>The advisor(s) attends</w:t>
      </w:r>
      <w:r w:rsidR="00F63027" w:rsidRPr="00316B97">
        <w:rPr>
          <w:rFonts w:ascii="Arial" w:hAnsi="Arial" w:cs="Arial"/>
        </w:rPr>
        <w:t xml:space="preserve"> student</w:t>
      </w:r>
      <w:r w:rsidRPr="00316B97">
        <w:rPr>
          <w:rFonts w:ascii="Arial" w:hAnsi="Arial" w:cs="Arial"/>
        </w:rPr>
        <w:t xml:space="preserve"> DAC meetings (mandatory), but is not considered as one of the 3 faculty members serving on the DAC.  </w:t>
      </w:r>
    </w:p>
    <w:p w14:paraId="373CCEBE" w14:textId="77777777" w:rsidR="003E2811" w:rsidRPr="00316B97" w:rsidRDefault="003E2811" w:rsidP="003E2811">
      <w:pPr>
        <w:rPr>
          <w:rFonts w:ascii="Arial" w:hAnsi="Arial" w:cs="Arial"/>
        </w:rPr>
      </w:pPr>
      <w:r w:rsidRPr="00316B97">
        <w:rPr>
          <w:rFonts w:ascii="Arial" w:hAnsi="Arial" w:cs="Arial"/>
        </w:rPr>
        <w:t xml:space="preserve"> </w:t>
      </w:r>
    </w:p>
    <w:p w14:paraId="35B2F186" w14:textId="12AF0869" w:rsidR="00123069" w:rsidRPr="00316B97" w:rsidRDefault="00123069" w:rsidP="003E2811">
      <w:pPr>
        <w:rPr>
          <w:rFonts w:ascii="Arial" w:hAnsi="Arial" w:cs="Arial"/>
          <w:b/>
          <w:sz w:val="28"/>
          <w:szCs w:val="28"/>
        </w:rPr>
      </w:pPr>
      <w:r w:rsidRPr="00316B97">
        <w:rPr>
          <w:rFonts w:ascii="Arial" w:hAnsi="Arial" w:cs="Arial"/>
          <w:b/>
          <w:sz w:val="28"/>
          <w:szCs w:val="28"/>
        </w:rPr>
        <w:t>Responsibilities of the Dissertation Advisory Committee</w:t>
      </w:r>
      <w:r w:rsidR="0091262F" w:rsidRPr="00316B97">
        <w:rPr>
          <w:rFonts w:ascii="Arial" w:hAnsi="Arial" w:cs="Arial"/>
          <w:b/>
          <w:sz w:val="28"/>
          <w:szCs w:val="28"/>
        </w:rPr>
        <w:t xml:space="preserve"> (DAC)</w:t>
      </w:r>
      <w:r w:rsidRPr="00316B97">
        <w:rPr>
          <w:rFonts w:ascii="Arial" w:hAnsi="Arial" w:cs="Arial"/>
          <w:b/>
          <w:sz w:val="28"/>
          <w:szCs w:val="28"/>
        </w:rPr>
        <w:t xml:space="preserve"> </w:t>
      </w:r>
    </w:p>
    <w:p w14:paraId="32D41DB3" w14:textId="4143FB73" w:rsidR="003E2811" w:rsidRPr="00316B97" w:rsidRDefault="00AC37B1" w:rsidP="003E2811">
      <w:pPr>
        <w:rPr>
          <w:rFonts w:ascii="Arial" w:hAnsi="Arial" w:cs="Arial"/>
        </w:rPr>
      </w:pPr>
      <w:r w:rsidRPr="00316B97">
        <w:rPr>
          <w:rFonts w:ascii="Arial" w:hAnsi="Arial" w:cs="Arial"/>
        </w:rPr>
        <w:t xml:space="preserve">The DAC has several functions. </w:t>
      </w:r>
      <w:r w:rsidR="003E2811" w:rsidRPr="00316B97">
        <w:rPr>
          <w:rFonts w:ascii="Arial" w:hAnsi="Arial" w:cs="Arial"/>
        </w:rPr>
        <w:t>The first will be to approve the student’s dissertation proposal.  Second, the DAC, in consultation with the dissertation advisor, will periodically evaluate the progress of the st</w:t>
      </w:r>
      <w:r w:rsidRPr="00316B97">
        <w:rPr>
          <w:rFonts w:ascii="Arial" w:hAnsi="Arial" w:cs="Arial"/>
        </w:rPr>
        <w:t xml:space="preserve">udent’s dissertation research. </w:t>
      </w:r>
      <w:r w:rsidR="003E2811" w:rsidRPr="00316B97">
        <w:rPr>
          <w:rFonts w:ascii="Arial" w:hAnsi="Arial" w:cs="Arial"/>
        </w:rPr>
        <w:t>The DAC may make recommendations to the dissertation advisor as well as the student with regard to the student’s progress towards c</w:t>
      </w:r>
      <w:r w:rsidRPr="00316B97">
        <w:rPr>
          <w:rFonts w:ascii="Arial" w:hAnsi="Arial" w:cs="Arial"/>
        </w:rPr>
        <w:t xml:space="preserve">ompletion of the dissertation. </w:t>
      </w:r>
      <w:r w:rsidR="003E2811" w:rsidRPr="00316B97">
        <w:rPr>
          <w:rFonts w:ascii="Arial" w:hAnsi="Arial" w:cs="Arial"/>
        </w:rPr>
        <w:t>Third, the DAC, in consultation with the dissertation advisor, will determine at what point the student is ready to defend their dissertation.  Finally, students must submit their list of three dissertation examiners for the de</w:t>
      </w:r>
      <w:r w:rsidRPr="00316B97">
        <w:rPr>
          <w:rFonts w:ascii="Arial" w:hAnsi="Arial" w:cs="Arial"/>
        </w:rPr>
        <w:t xml:space="preserve">fense to the DAC for approval. </w:t>
      </w:r>
      <w:r w:rsidR="003E2811" w:rsidRPr="00316B97">
        <w:rPr>
          <w:rFonts w:ascii="Arial" w:hAnsi="Arial" w:cs="Arial"/>
        </w:rPr>
        <w:t xml:space="preserve">The Graduate School of Arts and Sciences requires that at least two of the examiners for the dissertation hold faculty appointments through a Harvard Department (and Biophysics allows students to carry over </w:t>
      </w:r>
      <w:r w:rsidR="003E2811" w:rsidRPr="00316B97">
        <w:rPr>
          <w:rFonts w:ascii="Arial" w:hAnsi="Arial" w:cs="Arial"/>
          <w:u w:val="single"/>
        </w:rPr>
        <w:t>up to</w:t>
      </w:r>
      <w:r w:rsidR="003E2811" w:rsidRPr="00316B97">
        <w:rPr>
          <w:rFonts w:ascii="Arial" w:hAnsi="Arial" w:cs="Arial"/>
        </w:rPr>
        <w:t xml:space="preserve"> two members of their DAC to serve on their Dissertation Defense Committee, so it is often a good idea to make sure there are at least two facult</w:t>
      </w:r>
      <w:r w:rsidRPr="00316B97">
        <w:rPr>
          <w:rFonts w:ascii="Arial" w:hAnsi="Arial" w:cs="Arial"/>
        </w:rPr>
        <w:t>y members who would fulfill the GSAS Registrar</w:t>
      </w:r>
      <w:r w:rsidR="003E2811" w:rsidRPr="00316B97">
        <w:rPr>
          <w:rFonts w:ascii="Arial" w:hAnsi="Arial" w:cs="Arial"/>
        </w:rPr>
        <w:t xml:space="preserve"> requirement at the time of forming the DAC, to avoid having to completely recreate the Dissertation Defense Committee at a later date, when the student is ready to defend and graduate).</w:t>
      </w:r>
    </w:p>
    <w:p w14:paraId="0E842B3B" w14:textId="77777777" w:rsidR="003E2811" w:rsidRPr="00316B97" w:rsidRDefault="003E2811" w:rsidP="003E2811">
      <w:pPr>
        <w:rPr>
          <w:rFonts w:ascii="Arial" w:hAnsi="Arial" w:cs="Arial"/>
        </w:rPr>
      </w:pPr>
    </w:p>
    <w:p w14:paraId="52954564" w14:textId="15E383E8" w:rsidR="00164DD6" w:rsidRPr="00316B97" w:rsidRDefault="00164DD6" w:rsidP="003E2811">
      <w:pPr>
        <w:rPr>
          <w:rFonts w:ascii="Arial" w:hAnsi="Arial" w:cs="Arial"/>
          <w:sz w:val="28"/>
          <w:szCs w:val="28"/>
        </w:rPr>
      </w:pPr>
      <w:r w:rsidRPr="00316B97">
        <w:rPr>
          <w:rFonts w:ascii="Arial" w:hAnsi="Arial" w:cs="Arial"/>
          <w:b/>
          <w:sz w:val="28"/>
          <w:szCs w:val="28"/>
        </w:rPr>
        <w:t>Scheduling and Frequency of</w:t>
      </w:r>
      <w:r w:rsidRPr="00316B97">
        <w:rPr>
          <w:rFonts w:ascii="Arial" w:hAnsi="Arial" w:cs="Arial"/>
          <w:sz w:val="28"/>
          <w:szCs w:val="28"/>
        </w:rPr>
        <w:t xml:space="preserve"> </w:t>
      </w:r>
      <w:r w:rsidRPr="00316B97">
        <w:rPr>
          <w:rFonts w:ascii="Arial" w:hAnsi="Arial" w:cs="Arial"/>
          <w:b/>
          <w:sz w:val="28"/>
          <w:szCs w:val="28"/>
        </w:rPr>
        <w:t>Dissertation Advisory Committee (DAC) meetings</w:t>
      </w:r>
    </w:p>
    <w:p w14:paraId="32FB01B5" w14:textId="07E9D66E" w:rsidR="003E2811" w:rsidRPr="00316B97" w:rsidRDefault="003E2811" w:rsidP="003E2811">
      <w:pPr>
        <w:rPr>
          <w:rFonts w:ascii="Arial" w:hAnsi="Arial" w:cs="Arial"/>
        </w:rPr>
      </w:pPr>
      <w:r w:rsidRPr="00316B97">
        <w:rPr>
          <w:rFonts w:ascii="Arial" w:hAnsi="Arial" w:cs="Arial"/>
        </w:rPr>
        <w:t>We ask that students notify us as soon as they have identifie</w:t>
      </w:r>
      <w:r w:rsidR="00AC37B1" w:rsidRPr="00316B97">
        <w:rPr>
          <w:rFonts w:ascii="Arial" w:hAnsi="Arial" w:cs="Arial"/>
        </w:rPr>
        <w:t xml:space="preserve">d a potential committee </w:t>
      </w:r>
      <w:r w:rsidRPr="00316B97">
        <w:rPr>
          <w:rFonts w:ascii="Arial" w:hAnsi="Arial" w:cs="Arial"/>
        </w:rPr>
        <w:t>in consultation with their advisor(</w:t>
      </w:r>
      <w:r w:rsidR="00DC7B4A" w:rsidRPr="00316B97">
        <w:rPr>
          <w:rFonts w:ascii="Arial" w:hAnsi="Arial" w:cs="Arial"/>
        </w:rPr>
        <w:t>s), and/or the Program Chairs</w:t>
      </w:r>
      <w:r w:rsidR="00AC37B1" w:rsidRPr="00316B97">
        <w:rPr>
          <w:rFonts w:ascii="Arial" w:hAnsi="Arial" w:cs="Arial"/>
        </w:rPr>
        <w:t>,</w:t>
      </w:r>
      <w:r w:rsidRPr="00316B97">
        <w:rPr>
          <w:rFonts w:ascii="Arial" w:hAnsi="Arial" w:cs="Arial"/>
        </w:rPr>
        <w:t xml:space="preserve"> and received approval of the committee makeup from their advisor.  Once given the approval, we request that students make the first contact with the potential DAC members so that the student can address any questions about their science and future planned science with them, directly.  After a student has had 3 members agree to serve on the committee, we help </w:t>
      </w:r>
      <w:r w:rsidR="008B5456" w:rsidRPr="00316B97">
        <w:rPr>
          <w:rFonts w:ascii="Arial" w:hAnsi="Arial" w:cs="Arial"/>
        </w:rPr>
        <w:t xml:space="preserve">set </w:t>
      </w:r>
      <w:r w:rsidRPr="00316B97">
        <w:rPr>
          <w:rFonts w:ascii="Arial" w:hAnsi="Arial" w:cs="Arial"/>
        </w:rPr>
        <w:t>up the first, and subsequent, meetings with all the people involved.</w:t>
      </w:r>
    </w:p>
    <w:p w14:paraId="1AADC65E" w14:textId="77777777" w:rsidR="00DC7B4A" w:rsidRPr="00316B97" w:rsidRDefault="00DC7B4A" w:rsidP="003E2811">
      <w:pPr>
        <w:rPr>
          <w:rFonts w:ascii="Arial" w:hAnsi="Arial" w:cs="Arial"/>
        </w:rPr>
      </w:pPr>
    </w:p>
    <w:p w14:paraId="627D3C37" w14:textId="770CAB09" w:rsidR="003E2811" w:rsidRPr="00316B97" w:rsidRDefault="003E2811" w:rsidP="003E2811">
      <w:pPr>
        <w:rPr>
          <w:rFonts w:ascii="Arial" w:hAnsi="Arial" w:cs="Arial"/>
        </w:rPr>
      </w:pPr>
      <w:r w:rsidRPr="00316B97">
        <w:rPr>
          <w:rFonts w:ascii="Arial" w:hAnsi="Arial" w:cs="Arial"/>
        </w:rPr>
        <w:t>A student’s first DAC meeting should take place roughly no more than one year past the completion of the qualifying exam, but it can certainly occur much earlier, if it is appropriate.  One week prior to the meeting a student must submit to their DAC and the program, a written dissertation proposal (approximately 10 pages) describing hi</w:t>
      </w:r>
      <w:r w:rsidR="004458D9" w:rsidRPr="00316B97">
        <w:rPr>
          <w:rFonts w:ascii="Arial" w:hAnsi="Arial" w:cs="Arial"/>
        </w:rPr>
        <w:t xml:space="preserve">s or her dissertation project. </w:t>
      </w:r>
      <w:r w:rsidRPr="00316B97">
        <w:rPr>
          <w:rFonts w:ascii="Arial" w:hAnsi="Arial" w:cs="Arial"/>
        </w:rPr>
        <w:t>The format for the proposal is similar to that of the qualifying examination, i.e. abstract, background and significance, hypothesis, rationale, specific aims, experimental design and interpretation, references, and figures, but far less formal in nature and containing real data from the work that has been done on their research to date.  It may also contain manuscripts as addendums to the written dissertation proposal/ progress report. Students should also prepare a slide presentation to present at the DAC meeting to augment the written document and focused on current and ongoing projects for which the student would benefit from receiving feedback from the committee members.</w:t>
      </w:r>
      <w:r w:rsidR="00D35DF7" w:rsidRPr="00316B97">
        <w:rPr>
          <w:rFonts w:ascii="Arial" w:hAnsi="Arial" w:cs="Arial"/>
        </w:rPr>
        <w:t xml:space="preserve">  </w:t>
      </w:r>
      <w:r w:rsidR="005819D6" w:rsidRPr="00316B97">
        <w:rPr>
          <w:rFonts w:ascii="Arial" w:hAnsi="Arial" w:cs="Arial"/>
        </w:rPr>
        <w:t>S</w:t>
      </w:r>
      <w:r w:rsidR="00D35DF7" w:rsidRPr="00316B97">
        <w:rPr>
          <w:rFonts w:ascii="Arial" w:hAnsi="Arial" w:cs="Arial"/>
        </w:rPr>
        <w:t xml:space="preserve">ubsequent </w:t>
      </w:r>
      <w:r w:rsidR="005819D6" w:rsidRPr="00316B97">
        <w:rPr>
          <w:rFonts w:ascii="Arial" w:hAnsi="Arial" w:cs="Arial"/>
        </w:rPr>
        <w:t xml:space="preserve">DAC </w:t>
      </w:r>
      <w:r w:rsidR="00D35DF7" w:rsidRPr="00316B97">
        <w:rPr>
          <w:rFonts w:ascii="Arial" w:hAnsi="Arial" w:cs="Arial"/>
        </w:rPr>
        <w:t>progress meetings will occur every 6-12 months, based on recommen</w:t>
      </w:r>
      <w:r w:rsidR="005819D6" w:rsidRPr="00316B97">
        <w:rPr>
          <w:rFonts w:ascii="Arial" w:hAnsi="Arial" w:cs="Arial"/>
        </w:rPr>
        <w:t>dations from members of the DAC. Students are expected to prepare a written progress report indicating the research progress accomplished since the most recent DAC meeting, and sent to the members of the DAC and the program one week prior to the DAC meeting.</w:t>
      </w:r>
    </w:p>
    <w:p w14:paraId="797C0469" w14:textId="77777777" w:rsidR="003E2811" w:rsidRDefault="003E2811" w:rsidP="003E2811">
      <w:pPr>
        <w:rPr>
          <w:rFonts w:ascii="Arial" w:hAnsi="Arial" w:cs="Arial"/>
        </w:rPr>
      </w:pPr>
    </w:p>
    <w:p w14:paraId="62DC8229" w14:textId="1ADC1668" w:rsidR="005818FD" w:rsidRPr="005818FD" w:rsidRDefault="005818FD" w:rsidP="005818FD">
      <w:pPr>
        <w:ind w:firstLine="720"/>
        <w:rPr>
          <w:rFonts w:ascii="Arial" w:hAnsi="Arial" w:cs="Arial"/>
          <w:sz w:val="28"/>
          <w:szCs w:val="28"/>
        </w:rPr>
      </w:pPr>
      <w:r w:rsidRPr="005818FD">
        <w:rPr>
          <w:rFonts w:ascii="Arial" w:hAnsi="Arial" w:cs="Arial"/>
          <w:sz w:val="28"/>
          <w:szCs w:val="28"/>
        </w:rPr>
        <w:fldChar w:fldCharType="begin">
          <w:ffData>
            <w:name w:val="Check2"/>
            <w:enabled/>
            <w:calcOnExit w:val="0"/>
            <w:checkBox>
              <w:sizeAuto/>
              <w:default w:val="0"/>
            </w:checkBox>
          </w:ffData>
        </w:fldChar>
      </w:r>
      <w:bookmarkStart w:id="1" w:name="Check2"/>
      <w:r w:rsidRPr="005818FD">
        <w:rPr>
          <w:rFonts w:ascii="Arial" w:hAnsi="Arial" w:cs="Arial"/>
          <w:sz w:val="28"/>
          <w:szCs w:val="28"/>
        </w:rPr>
        <w:instrText xml:space="preserve"> FORMCHECKBOX </w:instrText>
      </w:r>
      <w:r w:rsidRPr="005818FD">
        <w:rPr>
          <w:rFonts w:ascii="Arial" w:hAnsi="Arial" w:cs="Arial"/>
          <w:sz w:val="28"/>
          <w:szCs w:val="28"/>
        </w:rPr>
      </w:r>
      <w:r w:rsidRPr="005818FD">
        <w:rPr>
          <w:rFonts w:ascii="Arial" w:hAnsi="Arial" w:cs="Arial"/>
          <w:sz w:val="28"/>
          <w:szCs w:val="28"/>
        </w:rPr>
        <w:fldChar w:fldCharType="end"/>
      </w:r>
      <w:bookmarkEnd w:id="1"/>
      <w:r w:rsidRPr="005818FD">
        <w:rPr>
          <w:rFonts w:ascii="Arial" w:hAnsi="Arial" w:cs="Arial"/>
          <w:sz w:val="28"/>
          <w:szCs w:val="28"/>
        </w:rPr>
        <w:t xml:space="preserve">      I have read and agree to the above Dissertation Advisory Committee expectations.</w:t>
      </w:r>
    </w:p>
    <w:p w14:paraId="407A40FA" w14:textId="77777777" w:rsidR="005818FD" w:rsidRDefault="005818FD" w:rsidP="003E2811">
      <w:pPr>
        <w:rPr>
          <w:rFonts w:ascii="Arial" w:hAnsi="Arial" w:cs="Arial"/>
        </w:rPr>
      </w:pPr>
    </w:p>
    <w:p w14:paraId="34110879" w14:textId="5C646374" w:rsidR="00AD4D60" w:rsidRPr="00316B97" w:rsidRDefault="00AD4D60" w:rsidP="003E2811">
      <w:pPr>
        <w:rPr>
          <w:rFonts w:ascii="Arial" w:hAnsi="Arial" w:cs="Arial"/>
          <w:b/>
        </w:rPr>
      </w:pPr>
      <w:r w:rsidRPr="00316B97">
        <w:rPr>
          <w:rFonts w:ascii="Arial" w:hAnsi="Arial" w:cs="Arial"/>
          <w:b/>
        </w:rPr>
        <w:lastRenderedPageBreak/>
        <w:t>Expectations for Student Presentations of Their Research Work</w:t>
      </w:r>
    </w:p>
    <w:p w14:paraId="25C228B5" w14:textId="018AA5C3" w:rsidR="003E2811" w:rsidRPr="00316B97" w:rsidRDefault="003E2811" w:rsidP="003E2811">
      <w:pPr>
        <w:rPr>
          <w:rFonts w:ascii="Arial" w:eastAsia="Times New Roman" w:hAnsi="Arial" w:cs="Arial"/>
          <w:color w:val="000000"/>
        </w:rPr>
      </w:pPr>
      <w:r w:rsidRPr="00316B97">
        <w:rPr>
          <w:rFonts w:ascii="Arial" w:hAnsi="Arial" w:cs="Arial"/>
        </w:rPr>
        <w:t>In addition to presenting their research work as part of the Dissertation Advisory Committee meeting requirement, the Biophysics Program expects that graduate students in the program will be able to present on their work at internal graduate program events such as: poster sessions, retreat talks, and graduate student research dinner talks (in addition to research presented at national meetings in poster</w:t>
      </w:r>
      <w:r w:rsidR="00785C6A" w:rsidRPr="00316B97">
        <w:rPr>
          <w:rFonts w:ascii="Arial" w:hAnsi="Arial" w:cs="Arial"/>
        </w:rPr>
        <w:t xml:space="preserve"> or talk presentation format). </w:t>
      </w:r>
      <w:r w:rsidRPr="00316B97">
        <w:rPr>
          <w:rFonts w:ascii="Arial" w:hAnsi="Arial" w:cs="Arial"/>
        </w:rPr>
        <w:t xml:space="preserve">The presentation of their work is an important part of the student’s training experience </w:t>
      </w:r>
      <w:r w:rsidR="00785C6A" w:rsidRPr="00316B97">
        <w:rPr>
          <w:rFonts w:ascii="Arial" w:hAnsi="Arial" w:cs="Arial"/>
        </w:rPr>
        <w:t xml:space="preserve">and </w:t>
      </w:r>
      <w:r w:rsidR="00D30264" w:rsidRPr="00316B97">
        <w:rPr>
          <w:rFonts w:ascii="Arial" w:hAnsi="Arial" w:cs="Arial"/>
        </w:rPr>
        <w:t>the Biophysics Program</w:t>
      </w:r>
      <w:r w:rsidR="00D30264" w:rsidRPr="00316B97">
        <w:rPr>
          <w:rFonts w:ascii="Arial" w:eastAsia="Times New Roman" w:hAnsi="Arial" w:cs="Arial"/>
          <w:color w:val="000000"/>
        </w:rPr>
        <w:t xml:space="preserve"> expects students to participate in our annual retreat and poster sessions as part of their training, and advisors are expected to remind their students of this and to encourage their active participation.</w:t>
      </w:r>
    </w:p>
    <w:p w14:paraId="3F05D227" w14:textId="77777777" w:rsidR="00785C6A" w:rsidRPr="00316B97" w:rsidRDefault="00785C6A" w:rsidP="003E2811">
      <w:pPr>
        <w:rPr>
          <w:rFonts w:ascii="Arial" w:eastAsia="Times New Roman" w:hAnsi="Arial" w:cs="Arial"/>
          <w:color w:val="000000"/>
        </w:rPr>
      </w:pPr>
    </w:p>
    <w:p w14:paraId="5D5BF15E" w14:textId="797C1515" w:rsidR="00785C6A" w:rsidRPr="00316B97" w:rsidRDefault="00785C6A" w:rsidP="00785C6A">
      <w:pPr>
        <w:ind w:firstLine="720"/>
        <w:rPr>
          <w:rFonts w:ascii="Arial" w:hAnsi="Arial" w:cs="Arial"/>
          <w:sz w:val="28"/>
          <w:szCs w:val="28"/>
        </w:rPr>
      </w:pPr>
      <w:r w:rsidRPr="00316B97">
        <w:rPr>
          <w:rFonts w:ascii="Arial" w:eastAsia="Times New Roman" w:hAnsi="Arial" w:cs="Arial"/>
          <w:color w:val="000000"/>
          <w:sz w:val="28"/>
          <w:szCs w:val="28"/>
        </w:rPr>
        <w:fldChar w:fldCharType="begin">
          <w:ffData>
            <w:name w:val="Check3"/>
            <w:enabled/>
            <w:calcOnExit w:val="0"/>
            <w:checkBox>
              <w:sizeAuto/>
              <w:default w:val="0"/>
            </w:checkBox>
          </w:ffData>
        </w:fldChar>
      </w:r>
      <w:bookmarkStart w:id="2" w:name="Check3"/>
      <w:r w:rsidRPr="00316B97">
        <w:rPr>
          <w:rFonts w:ascii="Arial" w:eastAsia="Times New Roman" w:hAnsi="Arial" w:cs="Arial"/>
          <w:color w:val="000000"/>
          <w:sz w:val="28"/>
          <w:szCs w:val="28"/>
        </w:rPr>
        <w:instrText xml:space="preserve"> FORMCHECKBOX </w:instrText>
      </w:r>
      <w:r w:rsidRPr="00316B97">
        <w:rPr>
          <w:rFonts w:ascii="Arial" w:eastAsia="Times New Roman" w:hAnsi="Arial" w:cs="Arial"/>
          <w:color w:val="000000"/>
          <w:sz w:val="28"/>
          <w:szCs w:val="28"/>
        </w:rPr>
      </w:r>
      <w:r w:rsidRPr="00316B97">
        <w:rPr>
          <w:rFonts w:ascii="Arial" w:eastAsia="Times New Roman" w:hAnsi="Arial" w:cs="Arial"/>
          <w:color w:val="000000"/>
          <w:sz w:val="28"/>
          <w:szCs w:val="28"/>
        </w:rPr>
        <w:fldChar w:fldCharType="end"/>
      </w:r>
      <w:bookmarkEnd w:id="2"/>
      <w:r w:rsidRPr="00316B97">
        <w:rPr>
          <w:rFonts w:ascii="Arial" w:eastAsia="Times New Roman" w:hAnsi="Arial" w:cs="Arial"/>
          <w:color w:val="000000"/>
          <w:sz w:val="28"/>
          <w:szCs w:val="28"/>
        </w:rPr>
        <w:t xml:space="preserve">   </w:t>
      </w:r>
      <w:r w:rsidRPr="00316B97">
        <w:rPr>
          <w:rFonts w:ascii="Arial" w:eastAsia="Times New Roman" w:hAnsi="Arial" w:cs="Arial"/>
          <w:color w:val="000000"/>
          <w:sz w:val="28"/>
          <w:szCs w:val="28"/>
        </w:rPr>
        <w:tab/>
        <w:t>I have read and agree to the above Student Presentations of Research Work expectations.</w:t>
      </w:r>
    </w:p>
    <w:p w14:paraId="39AA1E71" w14:textId="77777777" w:rsidR="002801BB" w:rsidRPr="00316B97" w:rsidRDefault="002801BB" w:rsidP="003E2811">
      <w:pPr>
        <w:rPr>
          <w:rFonts w:ascii="Arial" w:hAnsi="Arial" w:cs="Arial"/>
        </w:rPr>
      </w:pPr>
    </w:p>
    <w:p w14:paraId="7398169C" w14:textId="77777777" w:rsidR="004458D9" w:rsidRPr="00316B97" w:rsidRDefault="004458D9" w:rsidP="003E2811">
      <w:pPr>
        <w:rPr>
          <w:rFonts w:ascii="Arial" w:hAnsi="Arial" w:cs="Arial"/>
          <w:b/>
        </w:rPr>
      </w:pPr>
    </w:p>
    <w:p w14:paraId="4E5E95B7" w14:textId="2A290AD5" w:rsidR="002801BB" w:rsidRPr="00316B97" w:rsidRDefault="000D332E" w:rsidP="003E2811">
      <w:pPr>
        <w:rPr>
          <w:rFonts w:ascii="Arial" w:hAnsi="Arial" w:cs="Arial"/>
          <w:b/>
          <w:sz w:val="28"/>
          <w:szCs w:val="28"/>
        </w:rPr>
      </w:pPr>
      <w:r w:rsidRPr="00316B97">
        <w:rPr>
          <w:rFonts w:ascii="Arial" w:hAnsi="Arial" w:cs="Arial"/>
          <w:b/>
          <w:sz w:val="28"/>
          <w:szCs w:val="28"/>
        </w:rPr>
        <w:t xml:space="preserve">The </w:t>
      </w:r>
      <w:r w:rsidR="002801BB" w:rsidRPr="00316B97">
        <w:rPr>
          <w:rFonts w:ascii="Arial" w:hAnsi="Arial" w:cs="Arial"/>
          <w:b/>
          <w:sz w:val="28"/>
          <w:szCs w:val="28"/>
        </w:rPr>
        <w:t xml:space="preserve">Mentoring </w:t>
      </w:r>
      <w:r w:rsidRPr="00316B97">
        <w:rPr>
          <w:rFonts w:ascii="Arial" w:hAnsi="Arial" w:cs="Arial"/>
          <w:b/>
          <w:sz w:val="28"/>
          <w:szCs w:val="28"/>
        </w:rPr>
        <w:t>Role</w:t>
      </w:r>
    </w:p>
    <w:p w14:paraId="7782F6F1" w14:textId="77A1CE8C" w:rsidR="000D332E" w:rsidRPr="00316B97" w:rsidRDefault="000D332E" w:rsidP="003E2811">
      <w:pPr>
        <w:rPr>
          <w:rFonts w:ascii="Arial" w:hAnsi="Arial" w:cs="Arial"/>
        </w:rPr>
      </w:pPr>
      <w:r w:rsidRPr="00316B97">
        <w:rPr>
          <w:rFonts w:ascii="Arial" w:hAnsi="Arial" w:cs="Arial"/>
        </w:rPr>
        <w:t>The Biophysics Program is committed to</w:t>
      </w:r>
      <w:r w:rsidR="00445A74" w:rsidRPr="00316B97">
        <w:rPr>
          <w:rFonts w:ascii="Arial" w:hAnsi="Arial" w:cs="Arial"/>
        </w:rPr>
        <w:t xml:space="preserve"> </w:t>
      </w:r>
      <w:r w:rsidR="00446131" w:rsidRPr="00316B97">
        <w:rPr>
          <w:rFonts w:ascii="Arial" w:hAnsi="Arial" w:cs="Arial"/>
        </w:rPr>
        <w:t>promot</w:t>
      </w:r>
      <w:r w:rsidR="00445A74" w:rsidRPr="00316B97">
        <w:rPr>
          <w:rFonts w:ascii="Arial" w:hAnsi="Arial" w:cs="Arial"/>
        </w:rPr>
        <w:t>ing a safe, supportive, and dynamic environment for the education and training of our students.  We are committed to</w:t>
      </w:r>
      <w:r w:rsidRPr="00316B97">
        <w:rPr>
          <w:rFonts w:ascii="Arial" w:hAnsi="Arial" w:cs="Arial"/>
        </w:rPr>
        <w:t xml:space="preserve"> Inclusion and Diversity</w:t>
      </w:r>
      <w:r w:rsidR="00445A74" w:rsidRPr="00316B97">
        <w:rPr>
          <w:rFonts w:ascii="Arial" w:hAnsi="Arial" w:cs="Arial"/>
        </w:rPr>
        <w:t xml:space="preserve"> and </w:t>
      </w:r>
      <w:r w:rsidR="00912877" w:rsidRPr="00316B97">
        <w:rPr>
          <w:rFonts w:ascii="Arial" w:hAnsi="Arial" w:cs="Arial"/>
        </w:rPr>
        <w:t xml:space="preserve">expect that </w:t>
      </w:r>
      <w:r w:rsidR="00445A74" w:rsidRPr="00316B97">
        <w:rPr>
          <w:rFonts w:ascii="Arial" w:hAnsi="Arial" w:cs="Arial"/>
        </w:rPr>
        <w:t>faculty</w:t>
      </w:r>
      <w:r w:rsidR="00912877" w:rsidRPr="00316B97">
        <w:rPr>
          <w:rFonts w:ascii="Arial" w:hAnsi="Arial" w:cs="Arial"/>
        </w:rPr>
        <w:t xml:space="preserve"> engaged in advising students </w:t>
      </w:r>
      <w:r w:rsidR="0044622D" w:rsidRPr="00316B97">
        <w:rPr>
          <w:rFonts w:ascii="Arial" w:hAnsi="Arial" w:cs="Arial"/>
        </w:rPr>
        <w:t>with</w:t>
      </w:r>
      <w:r w:rsidR="00912877" w:rsidRPr="00316B97">
        <w:rPr>
          <w:rFonts w:ascii="Arial" w:hAnsi="Arial" w:cs="Arial"/>
        </w:rPr>
        <w:t xml:space="preserve">in the program share these commitments and take </w:t>
      </w:r>
      <w:r w:rsidR="0044622D" w:rsidRPr="00316B97">
        <w:rPr>
          <w:rFonts w:ascii="Arial" w:hAnsi="Arial" w:cs="Arial"/>
        </w:rPr>
        <w:t xml:space="preserve">on </w:t>
      </w:r>
      <w:r w:rsidR="00912877" w:rsidRPr="00316B97">
        <w:rPr>
          <w:rFonts w:ascii="Arial" w:hAnsi="Arial" w:cs="Arial"/>
        </w:rPr>
        <w:t>the</w:t>
      </w:r>
      <w:r w:rsidR="0044622D" w:rsidRPr="00316B97">
        <w:rPr>
          <w:rFonts w:ascii="Arial" w:hAnsi="Arial" w:cs="Arial"/>
        </w:rPr>
        <w:t xml:space="preserve"> </w:t>
      </w:r>
      <w:r w:rsidR="00912877" w:rsidRPr="00316B97">
        <w:rPr>
          <w:rFonts w:ascii="Arial" w:hAnsi="Arial" w:cs="Arial"/>
        </w:rPr>
        <w:t xml:space="preserve">mentoring role </w:t>
      </w:r>
      <w:r w:rsidR="0044622D" w:rsidRPr="00316B97">
        <w:rPr>
          <w:rFonts w:ascii="Arial" w:hAnsi="Arial" w:cs="Arial"/>
        </w:rPr>
        <w:t xml:space="preserve">as the important and </w:t>
      </w:r>
      <w:r w:rsidR="00912877" w:rsidRPr="00316B97">
        <w:rPr>
          <w:rFonts w:ascii="Arial" w:hAnsi="Arial" w:cs="Arial"/>
        </w:rPr>
        <w:t>serious</w:t>
      </w:r>
      <w:r w:rsidR="0044622D" w:rsidRPr="00316B97">
        <w:rPr>
          <w:rFonts w:ascii="Arial" w:hAnsi="Arial" w:cs="Arial"/>
        </w:rPr>
        <w:t xml:space="preserve"> r</w:t>
      </w:r>
      <w:r w:rsidR="00C84424" w:rsidRPr="00316B97">
        <w:rPr>
          <w:rFonts w:ascii="Arial" w:hAnsi="Arial" w:cs="Arial"/>
        </w:rPr>
        <w:t>esponsibility</w:t>
      </w:r>
      <w:r w:rsidR="0044622D" w:rsidRPr="00316B97">
        <w:rPr>
          <w:rFonts w:ascii="Arial" w:hAnsi="Arial" w:cs="Arial"/>
        </w:rPr>
        <w:t xml:space="preserve"> that it is.</w:t>
      </w:r>
    </w:p>
    <w:p w14:paraId="030AC1BE" w14:textId="77777777" w:rsidR="00C84424" w:rsidRPr="00316B97" w:rsidRDefault="00C84424" w:rsidP="003E2811">
      <w:pPr>
        <w:rPr>
          <w:rFonts w:ascii="Arial" w:hAnsi="Arial" w:cs="Arial"/>
        </w:rPr>
      </w:pPr>
    </w:p>
    <w:p w14:paraId="085E6208" w14:textId="544415AE" w:rsidR="006F4905" w:rsidRPr="00316B97" w:rsidRDefault="006F4905" w:rsidP="003E2811">
      <w:pPr>
        <w:rPr>
          <w:rFonts w:ascii="Arial" w:hAnsi="Arial" w:cs="Arial"/>
          <w:u w:val="single"/>
        </w:rPr>
      </w:pPr>
      <w:r w:rsidRPr="00316B97">
        <w:rPr>
          <w:rFonts w:ascii="Arial" w:hAnsi="Arial" w:cs="Arial"/>
          <w:u w:val="single"/>
        </w:rPr>
        <w:t xml:space="preserve">As part of this responsibility, we </w:t>
      </w:r>
      <w:r w:rsidRPr="00316B97">
        <w:rPr>
          <w:rFonts w:ascii="Arial" w:hAnsi="Arial" w:cs="Arial"/>
          <w:i/>
          <w:u w:val="single"/>
        </w:rPr>
        <w:t>expect</w:t>
      </w:r>
      <w:r w:rsidRPr="00316B97">
        <w:rPr>
          <w:rFonts w:ascii="Arial" w:hAnsi="Arial" w:cs="Arial"/>
          <w:u w:val="single"/>
        </w:rPr>
        <w:t xml:space="preserve"> that faculty advisors will:</w:t>
      </w:r>
    </w:p>
    <w:p w14:paraId="28F87438" w14:textId="46F90C72" w:rsidR="006F4905" w:rsidRPr="00316B97" w:rsidRDefault="006F4905" w:rsidP="006F4905">
      <w:pPr>
        <w:pStyle w:val="ListParagraph"/>
        <w:numPr>
          <w:ilvl w:val="0"/>
          <w:numId w:val="1"/>
        </w:numPr>
        <w:rPr>
          <w:rFonts w:ascii="Arial" w:hAnsi="Arial" w:cs="Arial"/>
        </w:rPr>
      </w:pPr>
      <w:r w:rsidRPr="00316B97">
        <w:rPr>
          <w:rFonts w:ascii="Arial" w:hAnsi="Arial" w:cs="Arial"/>
          <w:b/>
        </w:rPr>
        <w:t>Meet regularly</w:t>
      </w:r>
      <w:r w:rsidRPr="00316B97">
        <w:rPr>
          <w:rFonts w:ascii="Arial" w:hAnsi="Arial" w:cs="Arial"/>
        </w:rPr>
        <w:t xml:space="preserve"> with students to discuss their scientific research goals and progress in the laboratory.</w:t>
      </w:r>
    </w:p>
    <w:p w14:paraId="5BEC3F29" w14:textId="6C10D91B" w:rsidR="006F4905" w:rsidRPr="00316B97" w:rsidRDefault="006F4905" w:rsidP="006F4905">
      <w:pPr>
        <w:pStyle w:val="ListParagraph"/>
        <w:numPr>
          <w:ilvl w:val="0"/>
          <w:numId w:val="1"/>
        </w:numPr>
        <w:rPr>
          <w:rFonts w:ascii="Arial" w:hAnsi="Arial" w:cs="Arial"/>
        </w:rPr>
      </w:pPr>
      <w:r w:rsidRPr="00316B97">
        <w:rPr>
          <w:rFonts w:ascii="Arial" w:hAnsi="Arial" w:cs="Arial"/>
          <w:b/>
        </w:rPr>
        <w:t>Support students</w:t>
      </w:r>
      <w:r w:rsidRPr="00316B97">
        <w:rPr>
          <w:rFonts w:ascii="Arial" w:hAnsi="Arial" w:cs="Arial"/>
        </w:rPr>
        <w:t xml:space="preserve"> in the fulfilling</w:t>
      </w:r>
      <w:r w:rsidR="008E5DC1" w:rsidRPr="00316B97">
        <w:rPr>
          <w:rFonts w:ascii="Arial" w:hAnsi="Arial" w:cs="Arial"/>
        </w:rPr>
        <w:t xml:space="preserve"> of their program requirements and </w:t>
      </w:r>
      <w:r w:rsidRPr="00316B97">
        <w:rPr>
          <w:rFonts w:ascii="Arial" w:hAnsi="Arial" w:cs="Arial"/>
        </w:rPr>
        <w:t>access to resources to further their scientific and professional development goals.</w:t>
      </w:r>
    </w:p>
    <w:p w14:paraId="228B4789" w14:textId="77187453" w:rsidR="006F4905" w:rsidRPr="00316B97" w:rsidRDefault="006F4905" w:rsidP="006F4905">
      <w:pPr>
        <w:pStyle w:val="ListParagraph"/>
        <w:numPr>
          <w:ilvl w:val="0"/>
          <w:numId w:val="1"/>
        </w:numPr>
        <w:rPr>
          <w:rFonts w:ascii="Arial" w:hAnsi="Arial" w:cs="Arial"/>
        </w:rPr>
      </w:pPr>
      <w:r w:rsidRPr="00316B97">
        <w:rPr>
          <w:rFonts w:ascii="Arial" w:hAnsi="Arial" w:cs="Arial"/>
        </w:rPr>
        <w:t xml:space="preserve">Conduct yearly </w:t>
      </w:r>
      <w:r w:rsidR="00163384" w:rsidRPr="00316B97">
        <w:rPr>
          <w:rFonts w:ascii="Arial" w:hAnsi="Arial" w:cs="Arial"/>
          <w:b/>
        </w:rPr>
        <w:t xml:space="preserve">Individual Development </w:t>
      </w:r>
      <w:r w:rsidRPr="00316B97">
        <w:rPr>
          <w:rFonts w:ascii="Arial" w:hAnsi="Arial" w:cs="Arial"/>
          <w:b/>
        </w:rPr>
        <w:t>Plan (IDP)</w:t>
      </w:r>
      <w:r w:rsidRPr="00316B97">
        <w:rPr>
          <w:rFonts w:ascii="Arial" w:hAnsi="Arial" w:cs="Arial"/>
        </w:rPr>
        <w:t xml:space="preserve"> meetings with students, including conversations a</w:t>
      </w:r>
      <w:r w:rsidR="008E5DC1" w:rsidRPr="00316B97">
        <w:rPr>
          <w:rFonts w:ascii="Arial" w:hAnsi="Arial" w:cs="Arial"/>
        </w:rPr>
        <w:t xml:space="preserve">bout career </w:t>
      </w:r>
      <w:r w:rsidR="00163384" w:rsidRPr="00316B97">
        <w:rPr>
          <w:rFonts w:ascii="Arial" w:hAnsi="Arial" w:cs="Arial"/>
        </w:rPr>
        <w:t xml:space="preserve">and </w:t>
      </w:r>
      <w:proofErr w:type="gramStart"/>
      <w:r w:rsidR="00163384" w:rsidRPr="00316B97">
        <w:rPr>
          <w:rFonts w:ascii="Arial" w:hAnsi="Arial" w:cs="Arial"/>
        </w:rPr>
        <w:t>long term</w:t>
      </w:r>
      <w:proofErr w:type="gramEnd"/>
      <w:r w:rsidR="00163384" w:rsidRPr="00316B97">
        <w:rPr>
          <w:rFonts w:ascii="Arial" w:hAnsi="Arial" w:cs="Arial"/>
        </w:rPr>
        <w:t xml:space="preserve"> </w:t>
      </w:r>
      <w:r w:rsidR="008E5DC1" w:rsidRPr="00316B97">
        <w:rPr>
          <w:rFonts w:ascii="Arial" w:hAnsi="Arial" w:cs="Arial"/>
        </w:rPr>
        <w:t>goals and options</w:t>
      </w:r>
      <w:r w:rsidR="006A628F" w:rsidRPr="00316B97">
        <w:rPr>
          <w:rFonts w:ascii="Arial" w:hAnsi="Arial" w:cs="Arial"/>
        </w:rPr>
        <w:t xml:space="preserve"> (IDP Survey forms and reports provided by the Biophysics Program)</w:t>
      </w:r>
      <w:r w:rsidR="008E5DC1" w:rsidRPr="00316B97">
        <w:rPr>
          <w:rFonts w:ascii="Arial" w:hAnsi="Arial" w:cs="Arial"/>
        </w:rPr>
        <w:t>.</w:t>
      </w:r>
    </w:p>
    <w:p w14:paraId="574499C3" w14:textId="77777777" w:rsidR="00445A74" w:rsidRPr="00316B97" w:rsidRDefault="00445A74" w:rsidP="00445A74">
      <w:pPr>
        <w:rPr>
          <w:rFonts w:ascii="Arial" w:hAnsi="Arial" w:cs="Arial"/>
        </w:rPr>
      </w:pPr>
    </w:p>
    <w:p w14:paraId="3897846C" w14:textId="77777777" w:rsidR="008E5DC1" w:rsidRPr="00316B97" w:rsidRDefault="00445A74" w:rsidP="00445A74">
      <w:pPr>
        <w:rPr>
          <w:rFonts w:ascii="Arial" w:hAnsi="Arial" w:cs="Arial"/>
          <w:u w:val="single"/>
        </w:rPr>
      </w:pPr>
      <w:r w:rsidRPr="00316B97">
        <w:rPr>
          <w:rFonts w:ascii="Arial" w:hAnsi="Arial" w:cs="Arial"/>
          <w:u w:val="single"/>
        </w:rPr>
        <w:t xml:space="preserve">We </w:t>
      </w:r>
      <w:r w:rsidRPr="00316B97">
        <w:rPr>
          <w:rFonts w:ascii="Arial" w:hAnsi="Arial" w:cs="Arial"/>
          <w:i/>
          <w:u w:val="single"/>
        </w:rPr>
        <w:t>encourage</w:t>
      </w:r>
      <w:r w:rsidRPr="00316B97">
        <w:rPr>
          <w:rFonts w:ascii="Arial" w:hAnsi="Arial" w:cs="Arial"/>
          <w:u w:val="single"/>
        </w:rPr>
        <w:t xml:space="preserve"> faculty advisors to </w:t>
      </w:r>
      <w:r w:rsidR="008E5DC1" w:rsidRPr="00316B97">
        <w:rPr>
          <w:rFonts w:ascii="Arial" w:hAnsi="Arial" w:cs="Arial"/>
          <w:u w:val="single"/>
        </w:rPr>
        <w:t>engage in offered training for:</w:t>
      </w:r>
    </w:p>
    <w:p w14:paraId="0888342B" w14:textId="0E4CE74A" w:rsidR="008E5DC1" w:rsidRPr="00316B97" w:rsidRDefault="00E04593" w:rsidP="008E5DC1">
      <w:pPr>
        <w:pStyle w:val="ListParagraph"/>
        <w:numPr>
          <w:ilvl w:val="0"/>
          <w:numId w:val="1"/>
        </w:numPr>
        <w:rPr>
          <w:rFonts w:ascii="Arial" w:hAnsi="Arial" w:cs="Arial"/>
        </w:rPr>
      </w:pPr>
      <w:r w:rsidRPr="00316B97">
        <w:rPr>
          <w:rFonts w:ascii="Arial" w:hAnsi="Arial" w:cs="Arial"/>
          <w:b/>
        </w:rPr>
        <w:t xml:space="preserve">Title IX </w:t>
      </w:r>
      <w:r w:rsidR="008E5DC1" w:rsidRPr="00316B97">
        <w:rPr>
          <w:rFonts w:ascii="Arial" w:hAnsi="Arial" w:cs="Arial"/>
        </w:rPr>
        <w:t>concerns</w:t>
      </w:r>
      <w:r w:rsidR="00163384" w:rsidRPr="00316B97">
        <w:rPr>
          <w:rFonts w:ascii="Arial" w:hAnsi="Arial" w:cs="Arial"/>
        </w:rPr>
        <w:t>.</w:t>
      </w:r>
    </w:p>
    <w:p w14:paraId="6EAE1E88" w14:textId="45FB6133" w:rsidR="00446131" w:rsidRPr="00316B97" w:rsidRDefault="00446131" w:rsidP="00446131">
      <w:pPr>
        <w:pStyle w:val="ListParagraph"/>
        <w:numPr>
          <w:ilvl w:val="0"/>
          <w:numId w:val="1"/>
        </w:numPr>
        <w:rPr>
          <w:rFonts w:ascii="Arial" w:hAnsi="Arial" w:cs="Arial"/>
        </w:rPr>
      </w:pPr>
      <w:r w:rsidRPr="00316B97">
        <w:rPr>
          <w:rFonts w:ascii="Arial" w:hAnsi="Arial" w:cs="Arial"/>
        </w:rPr>
        <w:t xml:space="preserve">Understanding </w:t>
      </w:r>
      <w:r w:rsidRPr="00316B97">
        <w:rPr>
          <w:rFonts w:ascii="Arial" w:hAnsi="Arial" w:cs="Arial"/>
          <w:b/>
        </w:rPr>
        <w:t>Implicit and Hidden Bias</w:t>
      </w:r>
      <w:r w:rsidRPr="00316B97">
        <w:rPr>
          <w:rFonts w:ascii="Arial" w:hAnsi="Arial" w:cs="Arial"/>
        </w:rPr>
        <w:t xml:space="preserve">. </w:t>
      </w:r>
    </w:p>
    <w:p w14:paraId="0C5829FF" w14:textId="77777777" w:rsidR="004458D9" w:rsidRPr="00316B97" w:rsidRDefault="004458D9" w:rsidP="004458D9">
      <w:pPr>
        <w:rPr>
          <w:rFonts w:ascii="Arial" w:hAnsi="Arial" w:cs="Arial"/>
        </w:rPr>
      </w:pPr>
    </w:p>
    <w:p w14:paraId="41FC5CEB" w14:textId="416605D3" w:rsidR="00566246" w:rsidRPr="00316B97" w:rsidRDefault="004458D9" w:rsidP="00566246">
      <w:pPr>
        <w:rPr>
          <w:rFonts w:ascii="Arial" w:hAnsi="Arial" w:cs="Arial"/>
          <w:u w:val="single"/>
        </w:rPr>
      </w:pPr>
      <w:r w:rsidRPr="00316B97">
        <w:rPr>
          <w:rFonts w:ascii="Arial" w:hAnsi="Arial" w:cs="Arial"/>
          <w:u w:val="single"/>
        </w:rPr>
        <w:t xml:space="preserve">We </w:t>
      </w:r>
      <w:r w:rsidRPr="00316B97">
        <w:rPr>
          <w:rFonts w:ascii="Arial" w:hAnsi="Arial" w:cs="Arial"/>
          <w:i/>
          <w:u w:val="single"/>
        </w:rPr>
        <w:t>require</w:t>
      </w:r>
      <w:r w:rsidRPr="00316B97">
        <w:rPr>
          <w:rFonts w:ascii="Arial" w:hAnsi="Arial" w:cs="Arial"/>
          <w:u w:val="single"/>
        </w:rPr>
        <w:t xml:space="preserve"> faculty advisors to have completed </w:t>
      </w:r>
      <w:r w:rsidR="00566246" w:rsidRPr="00316B97">
        <w:rPr>
          <w:rFonts w:ascii="Arial" w:hAnsi="Arial" w:cs="Arial"/>
          <w:u w:val="single"/>
        </w:rPr>
        <w:t xml:space="preserve">CIMER or similar </w:t>
      </w:r>
      <w:r w:rsidR="00A26B60" w:rsidRPr="00316B97">
        <w:rPr>
          <w:rFonts w:ascii="Arial" w:hAnsi="Arial" w:cs="Arial"/>
          <w:u w:val="single"/>
        </w:rPr>
        <w:t>m</w:t>
      </w:r>
      <w:r w:rsidRPr="00316B97">
        <w:rPr>
          <w:rFonts w:ascii="Arial" w:hAnsi="Arial" w:cs="Arial"/>
          <w:u w:val="single"/>
        </w:rPr>
        <w:t xml:space="preserve">entor </w:t>
      </w:r>
      <w:r w:rsidR="00A26B60" w:rsidRPr="00316B97">
        <w:rPr>
          <w:rFonts w:ascii="Arial" w:hAnsi="Arial" w:cs="Arial"/>
          <w:u w:val="single"/>
        </w:rPr>
        <w:t>t</w:t>
      </w:r>
      <w:r w:rsidRPr="00316B97">
        <w:rPr>
          <w:rFonts w:ascii="Arial" w:hAnsi="Arial" w:cs="Arial"/>
          <w:u w:val="single"/>
        </w:rPr>
        <w:t xml:space="preserve">raining </w:t>
      </w:r>
      <w:r w:rsidR="00566246" w:rsidRPr="00316B97">
        <w:rPr>
          <w:rFonts w:ascii="Arial" w:hAnsi="Arial" w:cs="Arial"/>
          <w:u w:val="single"/>
        </w:rPr>
        <w:t>by July 2023</w:t>
      </w:r>
      <w:r w:rsidR="0096296F" w:rsidRPr="00316B97">
        <w:rPr>
          <w:rFonts w:ascii="Arial" w:hAnsi="Arial" w:cs="Arial"/>
          <w:u w:val="single"/>
        </w:rPr>
        <w:t>.</w:t>
      </w:r>
    </w:p>
    <w:p w14:paraId="35DC1C8D" w14:textId="09857EA3" w:rsidR="00445A74" w:rsidRPr="00316B97" w:rsidRDefault="008E5DC1" w:rsidP="00566246">
      <w:pPr>
        <w:pStyle w:val="ListParagraph"/>
        <w:numPr>
          <w:ilvl w:val="0"/>
          <w:numId w:val="3"/>
        </w:numPr>
        <w:rPr>
          <w:rFonts w:ascii="Arial" w:hAnsi="Arial" w:cs="Arial"/>
        </w:rPr>
      </w:pPr>
      <w:r w:rsidRPr="00316B97">
        <w:rPr>
          <w:rFonts w:ascii="Arial" w:hAnsi="Arial" w:cs="Arial"/>
        </w:rPr>
        <w:t>HILS</w:t>
      </w:r>
      <w:r w:rsidR="004458D9" w:rsidRPr="00316B97">
        <w:rPr>
          <w:rFonts w:ascii="Arial" w:hAnsi="Arial" w:cs="Arial"/>
        </w:rPr>
        <w:t xml:space="preserve"> CIMER</w:t>
      </w:r>
      <w:r w:rsidRPr="00316B97">
        <w:rPr>
          <w:rFonts w:ascii="Arial" w:hAnsi="Arial" w:cs="Arial"/>
        </w:rPr>
        <w:t xml:space="preserve"> (or other) </w:t>
      </w:r>
      <w:r w:rsidRPr="00316B97">
        <w:rPr>
          <w:rFonts w:ascii="Arial" w:hAnsi="Arial" w:cs="Arial"/>
          <w:b/>
        </w:rPr>
        <w:t>Mentoring Training</w:t>
      </w:r>
      <w:r w:rsidRPr="00316B97">
        <w:rPr>
          <w:rFonts w:ascii="Arial" w:hAnsi="Arial" w:cs="Arial"/>
        </w:rPr>
        <w:t xml:space="preserve"> Workshops</w:t>
      </w:r>
      <w:r w:rsidR="00163384" w:rsidRPr="00316B97">
        <w:rPr>
          <w:rFonts w:ascii="Arial" w:hAnsi="Arial" w:cs="Arial"/>
        </w:rPr>
        <w:t>.</w:t>
      </w:r>
    </w:p>
    <w:p w14:paraId="471D5DEA" w14:textId="77777777" w:rsidR="00566246" w:rsidRPr="00316B97" w:rsidRDefault="00566246" w:rsidP="00566246">
      <w:pPr>
        <w:ind w:firstLine="720"/>
        <w:rPr>
          <w:rFonts w:ascii="Arial" w:hAnsi="Arial" w:cs="Arial"/>
        </w:rPr>
      </w:pPr>
    </w:p>
    <w:p w14:paraId="61B5D40D" w14:textId="47020402" w:rsidR="00566246" w:rsidRPr="00316B97" w:rsidRDefault="00566246" w:rsidP="00A26B60">
      <w:pPr>
        <w:ind w:left="720"/>
        <w:rPr>
          <w:rFonts w:ascii="Arial" w:hAnsi="Arial" w:cs="Arial"/>
          <w:b/>
        </w:rPr>
      </w:pPr>
      <w:r w:rsidRPr="00316B97">
        <w:rPr>
          <w:rFonts w:ascii="Arial" w:hAnsi="Arial" w:cs="Arial"/>
          <w:b/>
        </w:rPr>
        <w:t xml:space="preserve">Please provide us with </w:t>
      </w:r>
      <w:r w:rsidR="006F60DD">
        <w:rPr>
          <w:rFonts w:ascii="Arial" w:hAnsi="Arial" w:cs="Arial"/>
          <w:b/>
        </w:rPr>
        <w:t xml:space="preserve">the </w:t>
      </w:r>
      <w:r w:rsidRPr="00316B97">
        <w:rPr>
          <w:rFonts w:ascii="Arial" w:hAnsi="Arial" w:cs="Arial"/>
          <w:b/>
        </w:rPr>
        <w:t xml:space="preserve">most recent training completion dates within the last 4 years, if applicable, </w:t>
      </w:r>
      <w:r w:rsidR="00967AEF" w:rsidRPr="00316B97">
        <w:rPr>
          <w:rFonts w:ascii="Arial" w:hAnsi="Arial" w:cs="Arial"/>
          <w:b/>
        </w:rPr>
        <w:t>for our records</w:t>
      </w:r>
      <w:proofErr w:type="gramStart"/>
      <w:r w:rsidR="007636AC" w:rsidRPr="00316B97">
        <w:rPr>
          <w:rFonts w:ascii="Arial" w:hAnsi="Arial" w:cs="Arial"/>
          <w:b/>
        </w:rPr>
        <w:t xml:space="preserve">:  </w:t>
      </w:r>
      <w:proofErr w:type="gramEnd"/>
      <w:r w:rsidR="00316B97" w:rsidRPr="00797B71">
        <w:rPr>
          <w:rFonts w:ascii="Arial" w:hAnsi="Arial" w:cs="Arial"/>
          <w:b/>
          <w:bdr w:val="single" w:sz="4" w:space="0" w:color="auto"/>
        </w:rPr>
        <w:fldChar w:fldCharType="begin">
          <w:ffData>
            <w:name w:val="Text1"/>
            <w:enabled/>
            <w:calcOnExit w:val="0"/>
            <w:textInput/>
          </w:ffData>
        </w:fldChar>
      </w:r>
      <w:bookmarkStart w:id="3" w:name="Text1"/>
      <w:r w:rsidR="00316B97" w:rsidRPr="00797B71">
        <w:rPr>
          <w:rFonts w:ascii="Arial" w:hAnsi="Arial" w:cs="Arial"/>
          <w:b/>
          <w:bdr w:val="single" w:sz="4" w:space="0" w:color="auto"/>
        </w:rPr>
        <w:instrText xml:space="preserve"> FORMTEXT </w:instrText>
      </w:r>
      <w:r w:rsidR="00316B97" w:rsidRPr="00797B71">
        <w:rPr>
          <w:rFonts w:ascii="Arial" w:hAnsi="Arial" w:cs="Arial"/>
          <w:b/>
          <w:bdr w:val="single" w:sz="4" w:space="0" w:color="auto"/>
        </w:rPr>
      </w:r>
      <w:r w:rsidR="00316B97" w:rsidRPr="00797B71">
        <w:rPr>
          <w:rFonts w:ascii="Arial" w:hAnsi="Arial" w:cs="Arial"/>
          <w:b/>
          <w:bdr w:val="single" w:sz="4" w:space="0" w:color="auto"/>
        </w:rPr>
        <w:fldChar w:fldCharType="separate"/>
      </w:r>
      <w:bookmarkStart w:id="4" w:name="_GoBack"/>
      <w:r w:rsidR="00316B97" w:rsidRPr="00797B71">
        <w:rPr>
          <w:rFonts w:ascii="Arial" w:hAnsi="Arial" w:cs="Arial"/>
          <w:b/>
          <w:noProof/>
          <w:bdr w:val="single" w:sz="4" w:space="0" w:color="auto"/>
        </w:rPr>
        <w:t> </w:t>
      </w:r>
      <w:r w:rsidR="00316B97" w:rsidRPr="00797B71">
        <w:rPr>
          <w:rFonts w:ascii="Arial" w:hAnsi="Arial" w:cs="Arial"/>
          <w:b/>
          <w:noProof/>
          <w:bdr w:val="single" w:sz="4" w:space="0" w:color="auto"/>
        </w:rPr>
        <w:t> </w:t>
      </w:r>
      <w:r w:rsidR="00316B97" w:rsidRPr="00797B71">
        <w:rPr>
          <w:rFonts w:ascii="Arial" w:hAnsi="Arial" w:cs="Arial"/>
          <w:b/>
          <w:noProof/>
          <w:bdr w:val="single" w:sz="4" w:space="0" w:color="auto"/>
        </w:rPr>
        <w:t> </w:t>
      </w:r>
      <w:r w:rsidR="00316B97" w:rsidRPr="00797B71">
        <w:rPr>
          <w:rFonts w:ascii="Arial" w:hAnsi="Arial" w:cs="Arial"/>
          <w:b/>
          <w:noProof/>
          <w:bdr w:val="single" w:sz="4" w:space="0" w:color="auto"/>
        </w:rPr>
        <w:t> </w:t>
      </w:r>
      <w:r w:rsidR="00316B97" w:rsidRPr="00797B71">
        <w:rPr>
          <w:rFonts w:ascii="Arial" w:hAnsi="Arial" w:cs="Arial"/>
          <w:b/>
          <w:noProof/>
          <w:bdr w:val="single" w:sz="4" w:space="0" w:color="auto"/>
        </w:rPr>
        <w:t> </w:t>
      </w:r>
      <w:bookmarkEnd w:id="4"/>
      <w:r w:rsidR="00316B97" w:rsidRPr="00797B71">
        <w:rPr>
          <w:rFonts w:ascii="Arial" w:hAnsi="Arial" w:cs="Arial"/>
          <w:b/>
          <w:bdr w:val="single" w:sz="4" w:space="0" w:color="auto"/>
        </w:rPr>
        <w:fldChar w:fldCharType="end"/>
      </w:r>
      <w:bookmarkEnd w:id="3"/>
    </w:p>
    <w:p w14:paraId="68D8EE66" w14:textId="77777777" w:rsidR="00967AEF" w:rsidRPr="00316B97" w:rsidRDefault="00967AEF" w:rsidP="00967AEF">
      <w:pPr>
        <w:rPr>
          <w:rFonts w:ascii="Arial" w:hAnsi="Arial" w:cs="Arial"/>
        </w:rPr>
      </w:pPr>
    </w:p>
    <w:p w14:paraId="45436C52" w14:textId="063233F2" w:rsidR="00967AEF" w:rsidRPr="00316B97" w:rsidRDefault="00967AEF" w:rsidP="00967AEF">
      <w:pPr>
        <w:rPr>
          <w:rFonts w:ascii="Arial" w:eastAsia="Times New Roman" w:hAnsi="Arial" w:cs="Arial"/>
          <w:color w:val="000000"/>
        </w:rPr>
      </w:pPr>
      <w:proofErr w:type="gramStart"/>
      <w:r w:rsidRPr="00316B97">
        <w:rPr>
          <w:rFonts w:ascii="Arial" w:eastAsia="Times New Roman" w:hAnsi="Arial" w:cs="Arial"/>
          <w:color w:val="000000"/>
        </w:rPr>
        <w:t>Non Academic</w:t>
      </w:r>
      <w:proofErr w:type="gramEnd"/>
      <w:r w:rsidRPr="00316B97">
        <w:rPr>
          <w:rFonts w:ascii="Arial" w:eastAsia="Times New Roman" w:hAnsi="Arial" w:cs="Arial"/>
          <w:color w:val="000000"/>
        </w:rPr>
        <w:t xml:space="preserve"> Lab Duties:  The Harvard Graduate Student Union contract restricts the number of hours students can be asked to work at lab</w:t>
      </w:r>
      <w:r w:rsidR="00A26B60" w:rsidRPr="00316B97">
        <w:rPr>
          <w:rFonts w:ascii="Arial" w:eastAsia="Times New Roman" w:hAnsi="Arial" w:cs="Arial"/>
          <w:color w:val="000000"/>
        </w:rPr>
        <w:t>oratory</w:t>
      </w:r>
      <w:r w:rsidRPr="00316B97">
        <w:rPr>
          <w:rFonts w:ascii="Arial" w:eastAsia="Times New Roman" w:hAnsi="Arial" w:cs="Arial"/>
          <w:color w:val="000000"/>
        </w:rPr>
        <w:t xml:space="preserve"> duties separate from their academic research to </w:t>
      </w:r>
      <w:r w:rsidRPr="00316B97">
        <w:rPr>
          <w:rFonts w:ascii="Arial" w:eastAsia="Times New Roman" w:hAnsi="Arial" w:cs="Arial"/>
          <w:color w:val="000000"/>
          <w:u w:val="single"/>
        </w:rPr>
        <w:t>no more than 20 hours per week</w:t>
      </w:r>
      <w:r w:rsidRPr="00316B97">
        <w:rPr>
          <w:rFonts w:ascii="Arial" w:eastAsia="Times New Roman" w:hAnsi="Arial" w:cs="Arial"/>
          <w:color w:val="000000"/>
        </w:rPr>
        <w:t xml:space="preserve"> averaged over the year. </w:t>
      </w:r>
    </w:p>
    <w:p w14:paraId="6A699D90" w14:textId="77777777" w:rsidR="00967AEF" w:rsidRPr="00316B97" w:rsidRDefault="00967AEF" w:rsidP="00967AEF">
      <w:pPr>
        <w:rPr>
          <w:rFonts w:ascii="Arial" w:eastAsia="Times New Roman" w:hAnsi="Arial" w:cs="Arial"/>
          <w:color w:val="000000"/>
        </w:rPr>
      </w:pPr>
    </w:p>
    <w:p w14:paraId="653EB01F" w14:textId="1EA03514" w:rsidR="00967AEF" w:rsidRPr="00316B97" w:rsidRDefault="00BC6156" w:rsidP="00967AEF">
      <w:pPr>
        <w:rPr>
          <w:rFonts w:ascii="Arial" w:eastAsia="Times New Roman" w:hAnsi="Arial" w:cs="Arial"/>
          <w:color w:val="000000"/>
        </w:rPr>
      </w:pPr>
      <w:r w:rsidRPr="00316B97">
        <w:rPr>
          <w:rFonts w:ascii="Arial" w:eastAsia="Times New Roman" w:hAnsi="Arial" w:cs="Arial"/>
          <w:color w:val="000000"/>
        </w:rPr>
        <w:t>We suggest</w:t>
      </w:r>
      <w:r w:rsidR="00967AEF" w:rsidRPr="00316B97">
        <w:rPr>
          <w:rFonts w:ascii="Arial" w:eastAsia="Times New Roman" w:hAnsi="Arial" w:cs="Arial"/>
          <w:color w:val="000000"/>
        </w:rPr>
        <w:t xml:space="preserve"> </w:t>
      </w:r>
      <w:r w:rsidRPr="00316B97">
        <w:rPr>
          <w:rFonts w:ascii="Arial" w:eastAsia="Times New Roman" w:hAnsi="Arial" w:cs="Arial"/>
          <w:color w:val="000000"/>
        </w:rPr>
        <w:t xml:space="preserve">that faculty advisors create a </w:t>
      </w:r>
      <w:r w:rsidR="00967AEF" w:rsidRPr="00316B97">
        <w:rPr>
          <w:rFonts w:ascii="Arial" w:eastAsia="Times New Roman" w:hAnsi="Arial" w:cs="Arial"/>
          <w:color w:val="000000"/>
        </w:rPr>
        <w:t>co</w:t>
      </w:r>
      <w:r w:rsidRPr="00316B97">
        <w:rPr>
          <w:rFonts w:ascii="Arial" w:eastAsia="Times New Roman" w:hAnsi="Arial" w:cs="Arial"/>
          <w:color w:val="000000"/>
        </w:rPr>
        <w:t xml:space="preserve">mpact </w:t>
      </w:r>
      <w:r w:rsidR="00967AEF" w:rsidRPr="00316B97">
        <w:rPr>
          <w:rFonts w:ascii="Arial" w:eastAsia="Times New Roman" w:hAnsi="Arial" w:cs="Arial"/>
          <w:color w:val="000000"/>
        </w:rPr>
        <w:t xml:space="preserve">with students </w:t>
      </w:r>
      <w:r w:rsidRPr="00316B97">
        <w:rPr>
          <w:rFonts w:ascii="Arial" w:eastAsia="Times New Roman" w:hAnsi="Arial" w:cs="Arial"/>
          <w:color w:val="000000"/>
        </w:rPr>
        <w:t>joining</w:t>
      </w:r>
      <w:r w:rsidR="00263F8C" w:rsidRPr="00316B97">
        <w:rPr>
          <w:rFonts w:ascii="Arial" w:eastAsia="Times New Roman" w:hAnsi="Arial" w:cs="Arial"/>
          <w:color w:val="000000"/>
        </w:rPr>
        <w:t xml:space="preserve"> </w:t>
      </w:r>
      <w:r w:rsidR="00967AEF" w:rsidRPr="00316B97">
        <w:rPr>
          <w:rFonts w:ascii="Arial" w:eastAsia="Times New Roman" w:hAnsi="Arial" w:cs="Arial"/>
          <w:color w:val="000000"/>
        </w:rPr>
        <w:t>lab</w:t>
      </w:r>
      <w:r w:rsidR="00263F8C" w:rsidRPr="00316B97">
        <w:rPr>
          <w:rFonts w:ascii="Arial" w:eastAsia="Times New Roman" w:hAnsi="Arial" w:cs="Arial"/>
          <w:color w:val="000000"/>
        </w:rPr>
        <w:t>oratorie</w:t>
      </w:r>
      <w:r w:rsidR="00967AEF" w:rsidRPr="00316B97">
        <w:rPr>
          <w:rFonts w:ascii="Arial" w:eastAsia="Times New Roman" w:hAnsi="Arial" w:cs="Arial"/>
          <w:color w:val="000000"/>
        </w:rPr>
        <w:t>s at the outset of that relationship</w:t>
      </w:r>
      <w:r w:rsidR="00263F8C" w:rsidRPr="00316B97">
        <w:rPr>
          <w:rFonts w:ascii="Arial" w:eastAsia="Times New Roman" w:hAnsi="Arial" w:cs="Arial"/>
          <w:color w:val="000000"/>
        </w:rPr>
        <w:t>, laying out expectations for time, any lab-related duties, understandings on publication authorship related to students’ research, etc.</w:t>
      </w:r>
    </w:p>
    <w:p w14:paraId="16EB1FF6" w14:textId="77777777" w:rsidR="0088234C" w:rsidRPr="00316B97" w:rsidRDefault="0088234C" w:rsidP="00967AEF">
      <w:pPr>
        <w:rPr>
          <w:rFonts w:ascii="Arial" w:eastAsia="Times New Roman" w:hAnsi="Arial" w:cs="Arial"/>
          <w:color w:val="000000"/>
        </w:rPr>
      </w:pPr>
    </w:p>
    <w:p w14:paraId="5535CCF3" w14:textId="27C33B15" w:rsidR="0088234C" w:rsidRPr="00316B97" w:rsidRDefault="0088234C" w:rsidP="0088234C">
      <w:pPr>
        <w:ind w:firstLine="720"/>
        <w:rPr>
          <w:rFonts w:ascii="Arial" w:eastAsia="Times New Roman" w:hAnsi="Arial" w:cs="Arial"/>
          <w:color w:val="000000"/>
          <w:sz w:val="28"/>
          <w:szCs w:val="28"/>
        </w:rPr>
      </w:pPr>
      <w:r w:rsidRPr="00316B97">
        <w:rPr>
          <w:rFonts w:ascii="Arial" w:eastAsia="Times New Roman" w:hAnsi="Arial" w:cs="Arial"/>
          <w:color w:val="000000"/>
          <w:sz w:val="28"/>
          <w:szCs w:val="28"/>
        </w:rPr>
        <w:fldChar w:fldCharType="begin">
          <w:ffData>
            <w:name w:val="Check4"/>
            <w:enabled/>
            <w:calcOnExit w:val="0"/>
            <w:checkBox>
              <w:sizeAuto/>
              <w:default w:val="0"/>
            </w:checkBox>
          </w:ffData>
        </w:fldChar>
      </w:r>
      <w:bookmarkStart w:id="5" w:name="Check4"/>
      <w:r w:rsidRPr="00316B97">
        <w:rPr>
          <w:rFonts w:ascii="Arial" w:eastAsia="Times New Roman" w:hAnsi="Arial" w:cs="Arial"/>
          <w:color w:val="000000"/>
          <w:sz w:val="28"/>
          <w:szCs w:val="28"/>
        </w:rPr>
        <w:instrText xml:space="preserve"> FORMCHECKBOX </w:instrText>
      </w:r>
      <w:r w:rsidRPr="00316B97">
        <w:rPr>
          <w:rFonts w:ascii="Arial" w:eastAsia="Times New Roman" w:hAnsi="Arial" w:cs="Arial"/>
          <w:color w:val="000000"/>
          <w:sz w:val="28"/>
          <w:szCs w:val="28"/>
        </w:rPr>
      </w:r>
      <w:r w:rsidRPr="00316B97">
        <w:rPr>
          <w:rFonts w:ascii="Arial" w:eastAsia="Times New Roman" w:hAnsi="Arial" w:cs="Arial"/>
          <w:color w:val="000000"/>
          <w:sz w:val="28"/>
          <w:szCs w:val="28"/>
        </w:rPr>
        <w:fldChar w:fldCharType="end"/>
      </w:r>
      <w:bookmarkEnd w:id="5"/>
      <w:r w:rsidRPr="00316B97">
        <w:rPr>
          <w:rFonts w:ascii="Arial" w:eastAsia="Times New Roman" w:hAnsi="Arial" w:cs="Arial"/>
          <w:color w:val="000000"/>
          <w:sz w:val="28"/>
          <w:szCs w:val="28"/>
        </w:rPr>
        <w:tab/>
        <w:t>I have read and agr</w:t>
      </w:r>
      <w:r w:rsidR="002331E7" w:rsidRPr="00316B97">
        <w:rPr>
          <w:rFonts w:ascii="Arial" w:eastAsia="Times New Roman" w:hAnsi="Arial" w:cs="Arial"/>
          <w:color w:val="000000"/>
          <w:sz w:val="28"/>
          <w:szCs w:val="28"/>
        </w:rPr>
        <w:t>ee to the above Mentoring Role e</w:t>
      </w:r>
      <w:r w:rsidRPr="00316B97">
        <w:rPr>
          <w:rFonts w:ascii="Arial" w:eastAsia="Times New Roman" w:hAnsi="Arial" w:cs="Arial"/>
          <w:color w:val="000000"/>
          <w:sz w:val="28"/>
          <w:szCs w:val="28"/>
        </w:rPr>
        <w:t>xpectations.</w:t>
      </w:r>
    </w:p>
    <w:p w14:paraId="3951AE73" w14:textId="77777777" w:rsidR="00F86429" w:rsidRPr="00316B97" w:rsidRDefault="00F86429" w:rsidP="0088234C">
      <w:pPr>
        <w:ind w:firstLine="720"/>
        <w:rPr>
          <w:rFonts w:ascii="Arial" w:hAnsi="Arial" w:cs="Arial"/>
          <w:sz w:val="28"/>
          <w:szCs w:val="28"/>
        </w:rPr>
      </w:pPr>
    </w:p>
    <w:p w14:paraId="24A06546" w14:textId="77777777" w:rsidR="003E2811" w:rsidRPr="00316B97" w:rsidRDefault="003E2811" w:rsidP="003E2811">
      <w:pPr>
        <w:rPr>
          <w:rFonts w:ascii="Arial" w:hAnsi="Arial" w:cs="Arial"/>
        </w:rPr>
      </w:pPr>
    </w:p>
    <w:p w14:paraId="025D2DF7" w14:textId="503CF89A" w:rsidR="00446131" w:rsidRPr="00316B97" w:rsidRDefault="00446131" w:rsidP="003E2811">
      <w:pPr>
        <w:rPr>
          <w:rFonts w:ascii="Arial" w:hAnsi="Arial" w:cs="Arial"/>
          <w:b/>
          <w:sz w:val="28"/>
          <w:szCs w:val="28"/>
        </w:rPr>
      </w:pPr>
      <w:r w:rsidRPr="00316B97">
        <w:rPr>
          <w:rFonts w:ascii="Arial" w:hAnsi="Arial" w:cs="Arial"/>
          <w:b/>
          <w:sz w:val="28"/>
          <w:szCs w:val="28"/>
        </w:rPr>
        <w:lastRenderedPageBreak/>
        <w:t>Diversity, Inclusion, Belonging and Anti-Racism</w:t>
      </w:r>
    </w:p>
    <w:p w14:paraId="01947343" w14:textId="5206895C" w:rsidR="00163384" w:rsidRPr="00316B97" w:rsidRDefault="00446131" w:rsidP="003E2811">
      <w:pPr>
        <w:rPr>
          <w:rFonts w:ascii="Arial" w:hAnsi="Arial" w:cs="Arial"/>
        </w:rPr>
      </w:pPr>
      <w:r w:rsidRPr="00316B97">
        <w:rPr>
          <w:rFonts w:ascii="Arial" w:hAnsi="Arial" w:cs="Arial"/>
        </w:rPr>
        <w:t>The Biophysics Program is committed to fostering a diverse, inclusive, welcoming and supportive environment for students of all races, ethnicities, belief syste</w:t>
      </w:r>
      <w:r w:rsidR="002F75D0" w:rsidRPr="00316B97">
        <w:rPr>
          <w:rFonts w:ascii="Arial" w:hAnsi="Arial" w:cs="Arial"/>
        </w:rPr>
        <w:t xml:space="preserve">ms, nationalities, genders, </w:t>
      </w:r>
      <w:r w:rsidRPr="00316B97">
        <w:rPr>
          <w:rFonts w:ascii="Arial" w:hAnsi="Arial" w:cs="Arial"/>
        </w:rPr>
        <w:t>sexual orientations</w:t>
      </w:r>
      <w:r w:rsidR="00AC1F6A" w:rsidRPr="00316B97">
        <w:rPr>
          <w:rFonts w:ascii="Arial" w:hAnsi="Arial" w:cs="Arial"/>
        </w:rPr>
        <w:t>, and with dis</w:t>
      </w:r>
      <w:r w:rsidR="002F75D0" w:rsidRPr="00316B97">
        <w:rPr>
          <w:rFonts w:ascii="Arial" w:hAnsi="Arial" w:cs="Arial"/>
        </w:rPr>
        <w:t>abilities</w:t>
      </w:r>
      <w:r w:rsidRPr="00316B97">
        <w:rPr>
          <w:rFonts w:ascii="Arial" w:hAnsi="Arial" w:cs="Arial"/>
        </w:rPr>
        <w:t xml:space="preserve">.  We </w:t>
      </w:r>
      <w:r w:rsidR="000E73DC" w:rsidRPr="00316B97">
        <w:rPr>
          <w:rFonts w:ascii="Arial" w:hAnsi="Arial" w:cs="Arial"/>
        </w:rPr>
        <w:t>categorically denounce all forms of racism, institutionalized inequality and the injustices that have been borne by members of minority and other marginalized groups, and pledge to take active roles in helping to redress such inequalities</w:t>
      </w:r>
      <w:r w:rsidR="009C0F38" w:rsidRPr="00316B97">
        <w:rPr>
          <w:rFonts w:ascii="Arial" w:hAnsi="Arial" w:cs="Arial"/>
        </w:rPr>
        <w:t>.  We ask and expect that our affiliated faculty will join us in being part of achieving this goal through awareness, thought and action toward these aims.</w:t>
      </w:r>
    </w:p>
    <w:p w14:paraId="3751B4FC" w14:textId="77777777" w:rsidR="00446131" w:rsidRPr="00316B97" w:rsidRDefault="00446131" w:rsidP="003E2811">
      <w:pPr>
        <w:rPr>
          <w:rFonts w:ascii="Arial" w:hAnsi="Arial" w:cs="Arial"/>
        </w:rPr>
      </w:pPr>
    </w:p>
    <w:p w14:paraId="0D9E36F1" w14:textId="3F82E3E5" w:rsidR="00F86429" w:rsidRPr="00316B97" w:rsidRDefault="00F86429" w:rsidP="00F86429">
      <w:pPr>
        <w:ind w:firstLine="720"/>
        <w:rPr>
          <w:rFonts w:ascii="Arial" w:hAnsi="Arial" w:cs="Arial"/>
          <w:sz w:val="28"/>
          <w:szCs w:val="28"/>
        </w:rPr>
      </w:pPr>
      <w:r w:rsidRPr="00316B97">
        <w:rPr>
          <w:rFonts w:ascii="Arial" w:hAnsi="Arial" w:cs="Arial"/>
          <w:sz w:val="28"/>
          <w:szCs w:val="28"/>
        </w:rPr>
        <w:fldChar w:fldCharType="begin">
          <w:ffData>
            <w:name w:val="Check5"/>
            <w:enabled/>
            <w:calcOnExit w:val="0"/>
            <w:checkBox>
              <w:sizeAuto/>
              <w:default w:val="0"/>
            </w:checkBox>
          </w:ffData>
        </w:fldChar>
      </w:r>
      <w:bookmarkStart w:id="6" w:name="Check5"/>
      <w:r w:rsidRPr="00316B97">
        <w:rPr>
          <w:rFonts w:ascii="Arial" w:hAnsi="Arial" w:cs="Arial"/>
          <w:sz w:val="28"/>
          <w:szCs w:val="28"/>
        </w:rPr>
        <w:instrText xml:space="preserve"> FORMCHECKBOX </w:instrText>
      </w:r>
      <w:r w:rsidRPr="00316B97">
        <w:rPr>
          <w:rFonts w:ascii="Arial" w:hAnsi="Arial" w:cs="Arial"/>
          <w:sz w:val="28"/>
          <w:szCs w:val="28"/>
        </w:rPr>
      </w:r>
      <w:r w:rsidRPr="00316B97">
        <w:rPr>
          <w:rFonts w:ascii="Arial" w:hAnsi="Arial" w:cs="Arial"/>
          <w:sz w:val="28"/>
          <w:szCs w:val="28"/>
        </w:rPr>
        <w:fldChar w:fldCharType="end"/>
      </w:r>
      <w:bookmarkEnd w:id="6"/>
      <w:r w:rsidRPr="00316B97">
        <w:rPr>
          <w:rFonts w:ascii="Arial" w:hAnsi="Arial" w:cs="Arial"/>
          <w:sz w:val="28"/>
          <w:szCs w:val="28"/>
        </w:rPr>
        <w:tab/>
        <w:t>I have read and agree with the above Diversity, Inclusion, Belonging and Anti-Racism expectation.</w:t>
      </w:r>
    </w:p>
    <w:p w14:paraId="5498FCBD" w14:textId="77777777" w:rsidR="00446131" w:rsidRPr="00316B97" w:rsidRDefault="00446131" w:rsidP="003E2811">
      <w:pPr>
        <w:rPr>
          <w:rFonts w:ascii="Arial" w:hAnsi="Arial" w:cs="Arial"/>
        </w:rPr>
      </w:pPr>
    </w:p>
    <w:p w14:paraId="3859E6C7" w14:textId="0AC5506A" w:rsidR="003E2811" w:rsidRPr="00316B97" w:rsidRDefault="003E2811" w:rsidP="003E2811">
      <w:pPr>
        <w:rPr>
          <w:rFonts w:ascii="Arial" w:hAnsi="Arial" w:cs="Arial"/>
        </w:rPr>
      </w:pPr>
      <w:proofErr w:type="gramStart"/>
      <w:r w:rsidRPr="00316B97">
        <w:rPr>
          <w:rFonts w:ascii="Arial" w:hAnsi="Arial" w:cs="Arial"/>
        </w:rPr>
        <w:t xml:space="preserve">If any questions, please don’t hesitate to contact me </w:t>
      </w:r>
      <w:hyperlink r:id="rId7" w:history="1">
        <w:r w:rsidRPr="00316B97">
          <w:rPr>
            <w:rStyle w:val="Hyperlink"/>
            <w:rFonts w:ascii="Arial" w:hAnsi="Arial" w:cs="Arial"/>
          </w:rPr>
          <w:t>Michele_jakoulov@hms.harvard.edu</w:t>
        </w:r>
      </w:hyperlink>
      <w:r w:rsidRPr="00316B97">
        <w:rPr>
          <w:rFonts w:ascii="Arial" w:hAnsi="Arial" w:cs="Arial"/>
        </w:rPr>
        <w:t xml:space="preserve">) or Dr. </w:t>
      </w:r>
      <w:r w:rsidR="004458D9" w:rsidRPr="00316B97">
        <w:rPr>
          <w:rFonts w:ascii="Arial" w:hAnsi="Arial" w:cs="Arial"/>
        </w:rPr>
        <w:t xml:space="preserve">Rachelle </w:t>
      </w:r>
      <w:proofErr w:type="spellStart"/>
      <w:r w:rsidR="004458D9" w:rsidRPr="00316B97">
        <w:rPr>
          <w:rFonts w:ascii="Arial" w:hAnsi="Arial" w:cs="Arial"/>
        </w:rPr>
        <w:t>Gaudet</w:t>
      </w:r>
      <w:proofErr w:type="spellEnd"/>
      <w:r w:rsidRPr="00316B97">
        <w:rPr>
          <w:rFonts w:ascii="Arial" w:hAnsi="Arial" w:cs="Arial"/>
        </w:rPr>
        <w:t xml:space="preserve"> and Dr. Martha </w:t>
      </w:r>
      <w:proofErr w:type="spellStart"/>
      <w:r w:rsidRPr="00316B97">
        <w:rPr>
          <w:rFonts w:ascii="Arial" w:hAnsi="Arial" w:cs="Arial"/>
        </w:rPr>
        <w:t>Bulyk</w:t>
      </w:r>
      <w:proofErr w:type="spellEnd"/>
      <w:r w:rsidRPr="00316B97">
        <w:rPr>
          <w:rFonts w:ascii="Arial" w:hAnsi="Arial" w:cs="Arial"/>
        </w:rPr>
        <w:t>, Co-Chair</w:t>
      </w:r>
      <w:r w:rsidR="004458D9" w:rsidRPr="00316B97">
        <w:rPr>
          <w:rFonts w:ascii="Arial" w:hAnsi="Arial" w:cs="Arial"/>
        </w:rPr>
        <w:t>s</w:t>
      </w:r>
      <w:r w:rsidRPr="00316B97">
        <w:rPr>
          <w:rFonts w:ascii="Arial" w:hAnsi="Arial" w:cs="Arial"/>
        </w:rPr>
        <w:t xml:space="preserve"> of the Biophysics Program.</w:t>
      </w:r>
      <w:proofErr w:type="gramEnd"/>
    </w:p>
    <w:p w14:paraId="6011ECFC" w14:textId="77777777" w:rsidR="003E2811" w:rsidRPr="00316B97" w:rsidRDefault="003E2811" w:rsidP="00065DD3">
      <w:pPr>
        <w:rPr>
          <w:rFonts w:ascii="Arial" w:hAnsi="Arial" w:cs="Arial"/>
        </w:rPr>
      </w:pPr>
    </w:p>
    <w:p w14:paraId="569E0C09" w14:textId="77777777" w:rsidR="00090235" w:rsidRPr="0022175A" w:rsidRDefault="00090235">
      <w:pPr>
        <w:rPr>
          <w:rFonts w:ascii="Arial" w:hAnsi="Arial" w:cs="Arial"/>
        </w:rPr>
      </w:pPr>
    </w:p>
    <w:sectPr w:rsidR="00090235" w:rsidRPr="0022175A" w:rsidSect="00A26B6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Arial Unicode MS"/>
    <w:panose1 w:val="00000000000000000000"/>
    <w:charset w:val="80"/>
    <w:family w:val="roman"/>
    <w:notTrueType/>
    <w:pitch w:val="fixed"/>
    <w:sig w:usb0="00000001" w:usb1="08070000" w:usb2="00000010" w:usb3="00000000" w:csb0="00020000"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830"/>
    <w:multiLevelType w:val="hybridMultilevel"/>
    <w:tmpl w:val="389AB938"/>
    <w:lvl w:ilvl="0" w:tplc="4CCEF1C2">
      <w:start w:val="4"/>
      <w:numFmt w:val="bullet"/>
      <w:lvlText w:val=""/>
      <w:lvlJc w:val="left"/>
      <w:pPr>
        <w:ind w:left="1080" w:hanging="360"/>
      </w:pPr>
      <w:rPr>
        <w:rFonts w:ascii="Symbol" w:eastAsia="Cambr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822A44"/>
    <w:multiLevelType w:val="hybridMultilevel"/>
    <w:tmpl w:val="62F86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570598"/>
    <w:multiLevelType w:val="hybridMultilevel"/>
    <w:tmpl w:val="938C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5E"/>
    <w:rsid w:val="0000487C"/>
    <w:rsid w:val="00032D9B"/>
    <w:rsid w:val="00065DD3"/>
    <w:rsid w:val="00085776"/>
    <w:rsid w:val="00090235"/>
    <w:rsid w:val="00091A3B"/>
    <w:rsid w:val="00095422"/>
    <w:rsid w:val="000D332E"/>
    <w:rsid w:val="000E73DC"/>
    <w:rsid w:val="00123069"/>
    <w:rsid w:val="00163384"/>
    <w:rsid w:val="00164DD6"/>
    <w:rsid w:val="001A02B6"/>
    <w:rsid w:val="001D603B"/>
    <w:rsid w:val="0022175A"/>
    <w:rsid w:val="002331E7"/>
    <w:rsid w:val="00247E22"/>
    <w:rsid w:val="00263F8C"/>
    <w:rsid w:val="002801BB"/>
    <w:rsid w:val="002F75D0"/>
    <w:rsid w:val="00316B97"/>
    <w:rsid w:val="00322D5E"/>
    <w:rsid w:val="00355D49"/>
    <w:rsid w:val="003C516B"/>
    <w:rsid w:val="003E2811"/>
    <w:rsid w:val="004458D9"/>
    <w:rsid w:val="00445A74"/>
    <w:rsid w:val="00446131"/>
    <w:rsid w:val="0044622D"/>
    <w:rsid w:val="004929FE"/>
    <w:rsid w:val="004A7C3C"/>
    <w:rsid w:val="004C3631"/>
    <w:rsid w:val="005124A9"/>
    <w:rsid w:val="00550AFE"/>
    <w:rsid w:val="00566246"/>
    <w:rsid w:val="005818FD"/>
    <w:rsid w:val="005819D6"/>
    <w:rsid w:val="005D53CD"/>
    <w:rsid w:val="005E2A01"/>
    <w:rsid w:val="006016E6"/>
    <w:rsid w:val="00627119"/>
    <w:rsid w:val="006A628F"/>
    <w:rsid w:val="006F4905"/>
    <w:rsid w:val="006F60DD"/>
    <w:rsid w:val="007636AC"/>
    <w:rsid w:val="007770A8"/>
    <w:rsid w:val="00785C6A"/>
    <w:rsid w:val="00797B71"/>
    <w:rsid w:val="007E7569"/>
    <w:rsid w:val="00803053"/>
    <w:rsid w:val="00807036"/>
    <w:rsid w:val="00826AC0"/>
    <w:rsid w:val="0088234C"/>
    <w:rsid w:val="008902ED"/>
    <w:rsid w:val="00892537"/>
    <w:rsid w:val="008B5456"/>
    <w:rsid w:val="008E5DC1"/>
    <w:rsid w:val="0091262F"/>
    <w:rsid w:val="00912877"/>
    <w:rsid w:val="00942669"/>
    <w:rsid w:val="0096296F"/>
    <w:rsid w:val="00967AEF"/>
    <w:rsid w:val="00980961"/>
    <w:rsid w:val="00985D21"/>
    <w:rsid w:val="009C0F38"/>
    <w:rsid w:val="00A26B60"/>
    <w:rsid w:val="00A978E1"/>
    <w:rsid w:val="00AC1F6A"/>
    <w:rsid w:val="00AC37B1"/>
    <w:rsid w:val="00AD4D60"/>
    <w:rsid w:val="00BC6156"/>
    <w:rsid w:val="00BD758D"/>
    <w:rsid w:val="00BF1BFB"/>
    <w:rsid w:val="00C16A8D"/>
    <w:rsid w:val="00C84424"/>
    <w:rsid w:val="00C978AC"/>
    <w:rsid w:val="00CA09A4"/>
    <w:rsid w:val="00D30264"/>
    <w:rsid w:val="00D31AFC"/>
    <w:rsid w:val="00D35DF7"/>
    <w:rsid w:val="00DC1DB4"/>
    <w:rsid w:val="00DC7B4A"/>
    <w:rsid w:val="00DF03B6"/>
    <w:rsid w:val="00E04593"/>
    <w:rsid w:val="00E353C3"/>
    <w:rsid w:val="00F16A03"/>
    <w:rsid w:val="00F63027"/>
    <w:rsid w:val="00F86429"/>
    <w:rsid w:val="00FA2AB5"/>
    <w:rsid w:val="00FB7A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5C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D5E"/>
    <w:rPr>
      <w:rFonts w:ascii="Cambria" w:eastAsia="Cambria" w:hAnsi="Cambria" w:cs="Times New Roman"/>
    </w:rPr>
  </w:style>
  <w:style w:type="paragraph" w:styleId="Heading1">
    <w:name w:val="heading 1"/>
    <w:basedOn w:val="Normal"/>
    <w:next w:val="Normal"/>
    <w:link w:val="Heading1Char"/>
    <w:qFormat/>
    <w:rsid w:val="00807036"/>
    <w:pPr>
      <w:keepNext/>
      <w:outlineLvl w:val="0"/>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036"/>
    <w:rPr>
      <w:rFonts w:ascii="Times New Roman" w:eastAsia="Times New Roman" w:hAnsi="Times New Roman" w:cs="Times New Roman"/>
      <w:sz w:val="20"/>
      <w:szCs w:val="20"/>
      <w:u w:val="single"/>
    </w:rPr>
  </w:style>
  <w:style w:type="character" w:styleId="Hyperlink">
    <w:name w:val="Hyperlink"/>
    <w:basedOn w:val="DefaultParagraphFont"/>
    <w:uiPriority w:val="99"/>
    <w:unhideWhenUsed/>
    <w:rsid w:val="003E2811"/>
    <w:rPr>
      <w:color w:val="0000FF" w:themeColor="hyperlink"/>
      <w:u w:val="single"/>
    </w:rPr>
  </w:style>
  <w:style w:type="paragraph" w:styleId="ListParagraph">
    <w:name w:val="List Paragraph"/>
    <w:basedOn w:val="Normal"/>
    <w:uiPriority w:val="34"/>
    <w:qFormat/>
    <w:rsid w:val="006F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ichele_jakoulov@hms.harvard.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182E-47A4-9D45-9DDE-CC976AB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10113</Characters>
  <Application>Microsoft Macintosh Word</Application>
  <DocSecurity>0</DocSecurity>
  <Lines>240</Lines>
  <Paragraphs>138</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cp:lastModifiedBy>
  <cp:revision>3</cp:revision>
  <cp:lastPrinted>2020-06-11T21:42:00Z</cp:lastPrinted>
  <dcterms:created xsi:type="dcterms:W3CDTF">2022-07-18T18:52:00Z</dcterms:created>
  <dcterms:modified xsi:type="dcterms:W3CDTF">2022-07-18T18:59:00Z</dcterms:modified>
</cp:coreProperties>
</file>