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60BA" w14:textId="77777777" w:rsidR="00A0457E" w:rsidRPr="00EC2478" w:rsidRDefault="00A0457E" w:rsidP="00A0457E">
      <w:pPr>
        <w:pStyle w:val="Default"/>
        <w:jc w:val="center"/>
        <w:rPr>
          <w:rFonts w:asciiTheme="majorHAnsi" w:hAnsiTheme="majorHAnsi" w:cstheme="majorHAnsi"/>
          <w:color w:val="000000" w:themeColor="text1"/>
        </w:rPr>
      </w:pPr>
      <w:r w:rsidRPr="00EC2478">
        <w:rPr>
          <w:rFonts w:asciiTheme="majorHAnsi" w:hAnsiTheme="majorHAnsi" w:cstheme="majorHAnsi"/>
          <w:b/>
          <w:bCs/>
          <w:color w:val="000000" w:themeColor="text1"/>
        </w:rPr>
        <w:t>Guidelines for Preliminary Qualifying Examination</w:t>
      </w:r>
    </w:p>
    <w:p w14:paraId="1552A0C1" w14:textId="77777777" w:rsidR="00A0457E" w:rsidRPr="00EC2478" w:rsidRDefault="00A0457E" w:rsidP="00A0457E">
      <w:pPr>
        <w:pStyle w:val="Default"/>
        <w:jc w:val="center"/>
        <w:rPr>
          <w:rFonts w:asciiTheme="majorHAnsi" w:hAnsiTheme="majorHAnsi" w:cstheme="majorHAnsi"/>
          <w:color w:val="000000" w:themeColor="text1"/>
        </w:rPr>
      </w:pPr>
      <w:r w:rsidRPr="00EC2478">
        <w:rPr>
          <w:rFonts w:asciiTheme="majorHAnsi" w:hAnsiTheme="majorHAnsi" w:cstheme="majorHAnsi"/>
          <w:b/>
          <w:bCs/>
          <w:color w:val="000000" w:themeColor="text1"/>
        </w:rPr>
        <w:t>Harvard Biophysics Graduate Program</w:t>
      </w:r>
    </w:p>
    <w:p w14:paraId="1DEDD638" w14:textId="55DB042F" w:rsidR="00A0457E" w:rsidRPr="00EC2478" w:rsidRDefault="00A0457E" w:rsidP="00A0457E">
      <w:pPr>
        <w:pStyle w:val="Default"/>
        <w:jc w:val="center"/>
        <w:rPr>
          <w:rFonts w:asciiTheme="majorHAnsi" w:hAnsiTheme="majorHAnsi" w:cstheme="majorHAnsi"/>
          <w:color w:val="000000" w:themeColor="text1"/>
        </w:rPr>
      </w:pPr>
      <w:r w:rsidRPr="00EC2478">
        <w:rPr>
          <w:rFonts w:asciiTheme="majorHAnsi" w:hAnsiTheme="majorHAnsi" w:cstheme="majorHAnsi"/>
          <w:b/>
          <w:bCs/>
          <w:color w:val="000000" w:themeColor="text1"/>
        </w:rPr>
        <w:t xml:space="preserve">Updated </w:t>
      </w:r>
      <w:r w:rsidR="005D5DFF">
        <w:rPr>
          <w:rFonts w:asciiTheme="majorHAnsi" w:hAnsiTheme="majorHAnsi" w:cstheme="majorHAnsi"/>
          <w:b/>
          <w:bCs/>
          <w:color w:val="000000" w:themeColor="text1"/>
        </w:rPr>
        <w:t>August</w:t>
      </w:r>
      <w:r w:rsidRPr="00EC2478">
        <w:rPr>
          <w:rFonts w:asciiTheme="majorHAnsi" w:hAnsiTheme="majorHAnsi" w:cstheme="majorHAnsi"/>
          <w:b/>
          <w:bCs/>
          <w:color w:val="000000" w:themeColor="text1"/>
        </w:rPr>
        <w:t xml:space="preserve"> </w:t>
      </w:r>
      <w:r w:rsidR="005D5DFF">
        <w:rPr>
          <w:rFonts w:asciiTheme="majorHAnsi" w:hAnsiTheme="majorHAnsi" w:cstheme="majorHAnsi"/>
          <w:b/>
          <w:bCs/>
          <w:color w:val="000000" w:themeColor="text1"/>
        </w:rPr>
        <w:t>7</w:t>
      </w:r>
      <w:r w:rsidR="00327AA5">
        <w:rPr>
          <w:rFonts w:asciiTheme="majorHAnsi" w:hAnsiTheme="majorHAnsi" w:cstheme="majorHAnsi"/>
          <w:b/>
          <w:bCs/>
          <w:color w:val="000000" w:themeColor="text1"/>
        </w:rPr>
        <w:t xml:space="preserve">, </w:t>
      </w:r>
      <w:r w:rsidRPr="00EC2478">
        <w:rPr>
          <w:rFonts w:asciiTheme="majorHAnsi" w:hAnsiTheme="majorHAnsi" w:cstheme="majorHAnsi"/>
          <w:b/>
          <w:bCs/>
          <w:color w:val="000000" w:themeColor="text1"/>
        </w:rPr>
        <w:t>202</w:t>
      </w:r>
      <w:r w:rsidR="004651F2">
        <w:rPr>
          <w:rFonts w:asciiTheme="majorHAnsi" w:hAnsiTheme="majorHAnsi" w:cstheme="majorHAnsi"/>
          <w:b/>
          <w:bCs/>
          <w:color w:val="000000" w:themeColor="text1"/>
        </w:rPr>
        <w:t>4</w:t>
      </w:r>
    </w:p>
    <w:p w14:paraId="483FEE79" w14:textId="2601879B" w:rsidR="00A0457E" w:rsidRPr="00EC2478" w:rsidRDefault="00A0457E" w:rsidP="00A0457E">
      <w:pPr>
        <w:pStyle w:val="Default"/>
        <w:jc w:val="center"/>
        <w:rPr>
          <w:rFonts w:asciiTheme="majorHAnsi" w:hAnsiTheme="majorHAnsi" w:cstheme="majorHAnsi"/>
          <w:color w:val="000000" w:themeColor="text1"/>
        </w:rPr>
      </w:pPr>
      <w:r w:rsidRPr="00EC2478">
        <w:rPr>
          <w:rFonts w:asciiTheme="majorHAnsi" w:hAnsiTheme="majorHAnsi" w:cstheme="majorHAnsi"/>
          <w:color w:val="000000" w:themeColor="text1"/>
        </w:rPr>
        <w:t xml:space="preserve">Program Co-Chairs: Prof. Martha </w:t>
      </w:r>
      <w:proofErr w:type="spellStart"/>
      <w:r w:rsidRPr="00EC2478">
        <w:rPr>
          <w:rFonts w:asciiTheme="majorHAnsi" w:hAnsiTheme="majorHAnsi" w:cstheme="majorHAnsi"/>
          <w:color w:val="000000" w:themeColor="text1"/>
        </w:rPr>
        <w:t>Bulyk</w:t>
      </w:r>
      <w:proofErr w:type="spellEnd"/>
      <w:r w:rsidRPr="00EC2478">
        <w:rPr>
          <w:rFonts w:asciiTheme="majorHAnsi" w:hAnsiTheme="majorHAnsi" w:cstheme="majorHAnsi"/>
          <w:color w:val="000000" w:themeColor="text1"/>
        </w:rPr>
        <w:t xml:space="preserve"> (</w:t>
      </w:r>
      <w:hyperlink r:id="rId5" w:history="1">
        <w:r w:rsidR="009E3C9D" w:rsidRPr="00DE4C30">
          <w:rPr>
            <w:rStyle w:val="Hyperlink"/>
            <w:rFonts w:asciiTheme="majorHAnsi" w:hAnsiTheme="majorHAnsi" w:cstheme="majorHAnsi"/>
          </w:rPr>
          <w:t>mlbulyk@genetics.med.harvard.edu</w:t>
        </w:r>
      </w:hyperlink>
      <w:r w:rsidRPr="00EC2478">
        <w:rPr>
          <w:rFonts w:asciiTheme="majorHAnsi" w:hAnsiTheme="majorHAnsi" w:cstheme="majorHAnsi"/>
          <w:color w:val="000000" w:themeColor="text1"/>
        </w:rPr>
        <w:t>)</w:t>
      </w:r>
      <w:r w:rsidR="009E3C9D">
        <w:rPr>
          <w:rFonts w:asciiTheme="majorHAnsi" w:hAnsiTheme="majorHAnsi" w:cstheme="majorHAnsi"/>
          <w:color w:val="000000" w:themeColor="text1"/>
        </w:rPr>
        <w:t xml:space="preserve"> and </w:t>
      </w:r>
      <w:r w:rsidR="009E3C9D" w:rsidRPr="00EC2478">
        <w:rPr>
          <w:rFonts w:asciiTheme="majorHAnsi" w:hAnsiTheme="majorHAnsi" w:cstheme="majorHAnsi"/>
          <w:color w:val="000000" w:themeColor="text1"/>
        </w:rPr>
        <w:t xml:space="preserve">Prof. </w:t>
      </w:r>
      <w:r w:rsidR="009E3C9D">
        <w:rPr>
          <w:rFonts w:asciiTheme="majorHAnsi" w:hAnsiTheme="majorHAnsi" w:cstheme="majorHAnsi"/>
          <w:color w:val="000000" w:themeColor="text1"/>
        </w:rPr>
        <w:t>Rachelle</w:t>
      </w:r>
      <w:r w:rsidR="009E3C9D" w:rsidRPr="00EC2478">
        <w:rPr>
          <w:rFonts w:asciiTheme="majorHAnsi" w:hAnsiTheme="majorHAnsi" w:cstheme="majorHAnsi"/>
          <w:color w:val="000000" w:themeColor="text1"/>
        </w:rPr>
        <w:t xml:space="preserve"> </w:t>
      </w:r>
      <w:r w:rsidR="009E3C9D">
        <w:rPr>
          <w:rFonts w:asciiTheme="majorHAnsi" w:hAnsiTheme="majorHAnsi" w:cstheme="majorHAnsi"/>
          <w:color w:val="000000" w:themeColor="text1"/>
        </w:rPr>
        <w:t>Gaudet</w:t>
      </w:r>
      <w:r w:rsidR="009E3C9D" w:rsidRPr="00EC2478">
        <w:rPr>
          <w:rFonts w:asciiTheme="majorHAnsi" w:hAnsiTheme="majorHAnsi" w:cstheme="majorHAnsi"/>
          <w:color w:val="000000" w:themeColor="text1"/>
        </w:rPr>
        <w:t xml:space="preserve"> (</w:t>
      </w:r>
      <w:hyperlink r:id="rId6" w:history="1">
        <w:r w:rsidR="00BB0B18" w:rsidRPr="00DE4C30">
          <w:rPr>
            <w:rStyle w:val="Hyperlink"/>
            <w:rFonts w:asciiTheme="majorHAnsi" w:hAnsiTheme="majorHAnsi" w:cstheme="majorHAnsi"/>
          </w:rPr>
          <w:t>gaudet@mcb.harvard.edu</w:t>
        </w:r>
      </w:hyperlink>
      <w:r w:rsidR="009E3C9D" w:rsidRPr="00EC2478">
        <w:rPr>
          <w:rFonts w:asciiTheme="majorHAnsi" w:hAnsiTheme="majorHAnsi" w:cstheme="majorHAnsi"/>
          <w:color w:val="000000" w:themeColor="text1"/>
        </w:rPr>
        <w:t>)</w:t>
      </w:r>
      <w:r w:rsidR="00BB0B18">
        <w:rPr>
          <w:rFonts w:asciiTheme="majorHAnsi" w:hAnsiTheme="majorHAnsi" w:cstheme="majorHAnsi"/>
          <w:color w:val="000000" w:themeColor="text1"/>
        </w:rPr>
        <w:t xml:space="preserve"> </w:t>
      </w:r>
      <w:r w:rsidR="009E3C9D" w:rsidRPr="00EC2478">
        <w:rPr>
          <w:rFonts w:asciiTheme="majorHAnsi" w:hAnsiTheme="majorHAnsi" w:cstheme="majorHAnsi"/>
          <w:color w:val="000000" w:themeColor="text1"/>
        </w:rPr>
        <w:t xml:space="preserve"> </w:t>
      </w:r>
    </w:p>
    <w:p w14:paraId="57AC6069" w14:textId="21AC18D0" w:rsidR="00083856" w:rsidRPr="00EC2478" w:rsidRDefault="00A0457E" w:rsidP="00A0457E">
      <w:pPr>
        <w:jc w:val="center"/>
        <w:rPr>
          <w:rFonts w:asciiTheme="majorHAnsi" w:hAnsiTheme="majorHAnsi" w:cstheme="majorHAnsi"/>
          <w:color w:val="000000" w:themeColor="text1"/>
        </w:rPr>
      </w:pPr>
      <w:r w:rsidRPr="00EC2478">
        <w:rPr>
          <w:rFonts w:asciiTheme="majorHAnsi" w:hAnsiTheme="majorHAnsi" w:cstheme="majorHAnsi"/>
          <w:color w:val="000000" w:themeColor="text1"/>
        </w:rPr>
        <w:t>Program Administrator:</w:t>
      </w:r>
      <w:r w:rsidR="009E3C9D">
        <w:rPr>
          <w:rFonts w:asciiTheme="majorHAnsi" w:hAnsiTheme="majorHAnsi" w:cstheme="majorHAnsi"/>
          <w:color w:val="000000" w:themeColor="text1"/>
        </w:rPr>
        <w:t xml:space="preserve"> Michele Eva</w:t>
      </w:r>
      <w:r w:rsidRPr="00EC2478">
        <w:rPr>
          <w:rFonts w:asciiTheme="majorHAnsi" w:hAnsiTheme="majorHAnsi" w:cstheme="majorHAnsi"/>
          <w:color w:val="000000" w:themeColor="text1"/>
        </w:rPr>
        <w:t xml:space="preserve"> (michele_jakoulov@hms.harvard.edu)</w:t>
      </w:r>
    </w:p>
    <w:p w14:paraId="0AFB8ECA" w14:textId="77777777" w:rsidR="00A0457E" w:rsidRPr="00EC2478" w:rsidRDefault="00A0457E" w:rsidP="00A0457E">
      <w:pPr>
        <w:rPr>
          <w:rFonts w:asciiTheme="majorHAnsi" w:hAnsiTheme="majorHAnsi" w:cstheme="majorHAnsi"/>
          <w:color w:val="000000" w:themeColor="text1"/>
        </w:rPr>
      </w:pPr>
    </w:p>
    <w:p w14:paraId="6FA18B69" w14:textId="77777777" w:rsidR="00A0457E" w:rsidRPr="00EC2478" w:rsidRDefault="00A0457E" w:rsidP="00A0457E">
      <w:pPr>
        <w:rPr>
          <w:rFonts w:asciiTheme="majorHAnsi" w:hAnsiTheme="majorHAnsi" w:cstheme="majorHAnsi"/>
          <w:b/>
          <w:color w:val="000000" w:themeColor="text1"/>
        </w:rPr>
      </w:pPr>
      <w:r w:rsidRPr="00EC2478">
        <w:rPr>
          <w:rFonts w:asciiTheme="majorHAnsi" w:hAnsiTheme="majorHAnsi" w:cstheme="majorHAnsi"/>
          <w:b/>
          <w:color w:val="000000" w:themeColor="text1"/>
        </w:rPr>
        <w:t>THE GOAL</w:t>
      </w:r>
    </w:p>
    <w:p w14:paraId="236E258B" w14:textId="77777777" w:rsidR="00A0457E" w:rsidRPr="00EC2478" w:rsidRDefault="00A0457E" w:rsidP="006900C4">
      <w:pPr>
        <w:rPr>
          <w:rFonts w:asciiTheme="majorHAnsi" w:hAnsiTheme="majorHAnsi" w:cstheme="majorHAnsi"/>
          <w:color w:val="000000" w:themeColor="text1"/>
        </w:rPr>
      </w:pPr>
      <w:r w:rsidRPr="00EC2478">
        <w:rPr>
          <w:rFonts w:asciiTheme="majorHAnsi" w:hAnsiTheme="majorHAnsi" w:cstheme="majorHAnsi"/>
          <w:color w:val="000000" w:themeColor="text1"/>
        </w:rPr>
        <w:t>The primary goal of the Preliminary Qualifying Examination (PQE) is to ensure that you have achieved a high standard of scientific scholarship and skills that are critical for successful completion of your Ph.D. dissertation and beyond. In addition to assessing your foundation in the principles of biophysics, the PQE will test your ability to:</w:t>
      </w:r>
    </w:p>
    <w:p w14:paraId="53A31CA3" w14:textId="77777777" w:rsidR="00A0457E" w:rsidRPr="00EC2478" w:rsidRDefault="006900C4" w:rsidP="00170EA3">
      <w:pPr>
        <w:ind w:left="720"/>
        <w:rPr>
          <w:rFonts w:asciiTheme="majorHAnsi" w:hAnsiTheme="majorHAnsi" w:cstheme="majorHAnsi"/>
          <w:color w:val="000000" w:themeColor="text1"/>
        </w:rPr>
      </w:pPr>
      <w:r w:rsidRPr="00EC2478">
        <w:rPr>
          <w:rFonts w:asciiTheme="majorHAnsi" w:hAnsiTheme="majorHAnsi" w:cstheme="majorHAnsi"/>
          <w:color w:val="000000" w:themeColor="text1"/>
        </w:rPr>
        <w:t>• D</w:t>
      </w:r>
      <w:r w:rsidR="00A0457E" w:rsidRPr="00EC2478">
        <w:rPr>
          <w:rFonts w:asciiTheme="majorHAnsi" w:hAnsiTheme="majorHAnsi" w:cstheme="majorHAnsi"/>
          <w:color w:val="000000" w:themeColor="text1"/>
        </w:rPr>
        <w:t xml:space="preserve">evelop </w:t>
      </w:r>
      <w:r w:rsidRPr="00EC2478">
        <w:rPr>
          <w:rFonts w:asciiTheme="majorHAnsi" w:hAnsiTheme="majorHAnsi" w:cstheme="majorHAnsi"/>
          <w:color w:val="000000" w:themeColor="text1"/>
        </w:rPr>
        <w:t xml:space="preserve">a </w:t>
      </w:r>
      <w:r w:rsidR="00A0457E" w:rsidRPr="00EC2478">
        <w:rPr>
          <w:rFonts w:asciiTheme="majorHAnsi" w:hAnsiTheme="majorHAnsi" w:cstheme="majorHAnsi"/>
          <w:color w:val="000000" w:themeColor="text1"/>
        </w:rPr>
        <w:t xml:space="preserve">hypothesis-based, technology-driven, </w:t>
      </w:r>
      <w:r w:rsidRPr="00EC2478">
        <w:rPr>
          <w:rFonts w:asciiTheme="majorHAnsi" w:hAnsiTheme="majorHAnsi" w:cstheme="majorHAnsi"/>
          <w:color w:val="000000" w:themeColor="text1"/>
        </w:rPr>
        <w:t>and/</w:t>
      </w:r>
      <w:r w:rsidR="00A0457E" w:rsidRPr="00EC2478">
        <w:rPr>
          <w:rFonts w:asciiTheme="majorHAnsi" w:hAnsiTheme="majorHAnsi" w:cstheme="majorHAnsi"/>
          <w:color w:val="000000" w:themeColor="text1"/>
        </w:rPr>
        <w:t>or computationally driven research plan likely to advance a field</w:t>
      </w:r>
    </w:p>
    <w:p w14:paraId="338E7C92" w14:textId="42BBB8A9" w:rsidR="006900C4" w:rsidRPr="00EC2478" w:rsidRDefault="00A0457E" w:rsidP="00170EA3">
      <w:pPr>
        <w:ind w:left="720"/>
        <w:rPr>
          <w:rFonts w:asciiTheme="majorHAnsi" w:hAnsiTheme="majorHAnsi" w:cstheme="majorHAnsi"/>
          <w:color w:val="000000" w:themeColor="text1"/>
        </w:rPr>
      </w:pPr>
      <w:r w:rsidRPr="00EC2478">
        <w:rPr>
          <w:rFonts w:asciiTheme="majorHAnsi" w:hAnsiTheme="majorHAnsi" w:cstheme="majorHAnsi"/>
          <w:color w:val="000000" w:themeColor="text1"/>
        </w:rPr>
        <w:t>• Prepare a compelling research plan</w:t>
      </w:r>
      <w:r w:rsidR="006900C4" w:rsidRPr="00EC2478">
        <w:rPr>
          <w:rFonts w:asciiTheme="majorHAnsi" w:hAnsiTheme="majorHAnsi" w:cstheme="majorHAnsi"/>
          <w:color w:val="000000" w:themeColor="text1"/>
        </w:rPr>
        <w:t xml:space="preserve"> comprising a set of </w:t>
      </w:r>
      <w:r w:rsidR="00170EA3" w:rsidRPr="00EC2478">
        <w:rPr>
          <w:rFonts w:asciiTheme="majorHAnsi" w:hAnsiTheme="majorHAnsi" w:cstheme="majorHAnsi"/>
          <w:color w:val="000000" w:themeColor="text1"/>
        </w:rPr>
        <w:t xml:space="preserve">(typically 3) </w:t>
      </w:r>
      <w:r w:rsidR="006900C4" w:rsidRPr="00EC2478">
        <w:rPr>
          <w:rFonts w:asciiTheme="majorHAnsi" w:hAnsiTheme="majorHAnsi" w:cstheme="majorHAnsi"/>
          <w:color w:val="000000" w:themeColor="text1"/>
        </w:rPr>
        <w:t>specific aims</w:t>
      </w:r>
      <w:r w:rsidRPr="00EC2478">
        <w:rPr>
          <w:rFonts w:asciiTheme="majorHAnsi" w:hAnsiTheme="majorHAnsi" w:cstheme="majorHAnsi"/>
          <w:color w:val="000000" w:themeColor="text1"/>
        </w:rPr>
        <w:t xml:space="preserve"> to test these hypotheses or technological/computational approaches</w:t>
      </w:r>
    </w:p>
    <w:p w14:paraId="7C4DC154" w14:textId="77777777" w:rsidR="006900C4" w:rsidRPr="00EC2478" w:rsidRDefault="006900C4" w:rsidP="00170EA3">
      <w:pPr>
        <w:ind w:left="720"/>
        <w:rPr>
          <w:rFonts w:asciiTheme="majorHAnsi" w:hAnsiTheme="majorHAnsi" w:cstheme="majorHAnsi"/>
          <w:color w:val="000000" w:themeColor="text1"/>
        </w:rPr>
      </w:pPr>
      <w:r w:rsidRPr="00EC2478">
        <w:rPr>
          <w:rFonts w:asciiTheme="majorHAnsi" w:hAnsiTheme="majorHAnsi" w:cstheme="majorHAnsi"/>
          <w:color w:val="000000" w:themeColor="text1"/>
        </w:rPr>
        <w:t>• Review the literature in order to develop and provide the motivation for your proposed research</w:t>
      </w:r>
    </w:p>
    <w:p w14:paraId="4DFEC0FB" w14:textId="77777777" w:rsidR="00A0457E" w:rsidRPr="00EC2478" w:rsidRDefault="00A0457E" w:rsidP="00170EA3">
      <w:pPr>
        <w:ind w:left="720"/>
        <w:rPr>
          <w:rFonts w:asciiTheme="majorHAnsi" w:hAnsiTheme="majorHAnsi" w:cstheme="majorHAnsi"/>
          <w:color w:val="000000" w:themeColor="text1"/>
        </w:rPr>
      </w:pPr>
      <w:r w:rsidRPr="00EC2478">
        <w:rPr>
          <w:rFonts w:asciiTheme="majorHAnsi" w:hAnsiTheme="majorHAnsi" w:cstheme="majorHAnsi"/>
          <w:color w:val="000000" w:themeColor="text1"/>
        </w:rPr>
        <w:t>• Develop creative and forward-thinking aim(s) that will advance a field</w:t>
      </w:r>
    </w:p>
    <w:p w14:paraId="413E34A0" w14:textId="77777777" w:rsidR="00A0457E" w:rsidRPr="00EC2478" w:rsidRDefault="00A0457E" w:rsidP="00170EA3">
      <w:pPr>
        <w:ind w:left="720"/>
        <w:rPr>
          <w:rFonts w:asciiTheme="majorHAnsi" w:hAnsiTheme="majorHAnsi" w:cstheme="majorHAnsi"/>
          <w:color w:val="000000" w:themeColor="text1"/>
        </w:rPr>
      </w:pPr>
      <w:r w:rsidRPr="00EC2478">
        <w:rPr>
          <w:rFonts w:asciiTheme="majorHAnsi" w:hAnsiTheme="majorHAnsi" w:cstheme="majorHAnsi"/>
          <w:color w:val="000000" w:themeColor="text1"/>
        </w:rPr>
        <w:t>• Prepare a written proposal</w:t>
      </w:r>
    </w:p>
    <w:p w14:paraId="0A75B6FE" w14:textId="77777777" w:rsidR="00A0457E" w:rsidRPr="00EC2478" w:rsidRDefault="00A0457E" w:rsidP="00170EA3">
      <w:pPr>
        <w:ind w:left="720"/>
        <w:rPr>
          <w:rFonts w:asciiTheme="majorHAnsi" w:hAnsiTheme="majorHAnsi" w:cstheme="majorHAnsi"/>
          <w:color w:val="000000" w:themeColor="text1"/>
        </w:rPr>
      </w:pPr>
      <w:r w:rsidRPr="00EC2478">
        <w:rPr>
          <w:rFonts w:asciiTheme="majorHAnsi" w:hAnsiTheme="majorHAnsi" w:cstheme="majorHAnsi"/>
          <w:color w:val="000000" w:themeColor="text1"/>
        </w:rPr>
        <w:t>• Orally present and defend your proposal</w:t>
      </w:r>
    </w:p>
    <w:p w14:paraId="60F9F215" w14:textId="77777777" w:rsidR="00A0457E" w:rsidRPr="00EC2478" w:rsidRDefault="00A0457E" w:rsidP="00A0457E">
      <w:pPr>
        <w:rPr>
          <w:rFonts w:asciiTheme="majorHAnsi" w:hAnsiTheme="majorHAnsi" w:cstheme="majorHAnsi"/>
          <w:color w:val="000000" w:themeColor="text1"/>
        </w:rPr>
      </w:pPr>
    </w:p>
    <w:p w14:paraId="6FC8F83A" w14:textId="77777777" w:rsidR="005C1D5A" w:rsidRPr="00EC2478" w:rsidRDefault="005C1D5A" w:rsidP="00A0457E">
      <w:pPr>
        <w:rPr>
          <w:rFonts w:asciiTheme="majorHAnsi" w:hAnsiTheme="majorHAnsi" w:cstheme="majorHAnsi"/>
          <w:b/>
          <w:color w:val="000000" w:themeColor="text1"/>
        </w:rPr>
      </w:pPr>
      <w:r w:rsidRPr="00EC2478">
        <w:rPr>
          <w:rFonts w:asciiTheme="majorHAnsi" w:hAnsiTheme="majorHAnsi" w:cstheme="majorHAnsi"/>
          <w:b/>
          <w:color w:val="000000" w:themeColor="text1"/>
        </w:rPr>
        <w:t>EXAM FORMAT</w:t>
      </w:r>
    </w:p>
    <w:p w14:paraId="0BE7B8CB" w14:textId="1EE33A48" w:rsidR="00F97926" w:rsidRPr="00EC2478" w:rsidRDefault="005C1D5A" w:rsidP="00A0457E">
      <w:pPr>
        <w:rPr>
          <w:rFonts w:asciiTheme="majorHAnsi" w:hAnsiTheme="majorHAnsi" w:cstheme="majorHAnsi"/>
          <w:color w:val="000000" w:themeColor="text1"/>
        </w:rPr>
      </w:pPr>
      <w:r w:rsidRPr="00EC2478">
        <w:rPr>
          <w:rFonts w:asciiTheme="majorHAnsi" w:hAnsiTheme="majorHAnsi" w:cstheme="majorHAnsi"/>
          <w:color w:val="000000" w:themeColor="text1"/>
        </w:rPr>
        <w:t xml:space="preserve">The PQE is </w:t>
      </w:r>
      <w:r w:rsidR="00C20401" w:rsidRPr="00EC2478">
        <w:rPr>
          <w:rFonts w:asciiTheme="majorHAnsi" w:hAnsiTheme="majorHAnsi" w:cstheme="majorHAnsi"/>
          <w:color w:val="000000" w:themeColor="text1"/>
        </w:rPr>
        <w:t xml:space="preserve">based on an off-topic proposal developed independently by the student.  </w:t>
      </w:r>
      <w:r w:rsidR="009C5DF7">
        <w:rPr>
          <w:rFonts w:asciiTheme="majorHAnsi" w:hAnsiTheme="majorHAnsi" w:cstheme="majorHAnsi"/>
          <w:color w:val="000000" w:themeColor="text1"/>
        </w:rPr>
        <w:t xml:space="preserve">The proposal should extend research in an area of biophysics; as examples, the proposal may develop new biophysical methods and/ or apply existing biophysical principles, approaches or data to address a specific biological question. </w:t>
      </w:r>
      <w:r w:rsidR="00170EA3" w:rsidRPr="00EC2478">
        <w:rPr>
          <w:rFonts w:asciiTheme="majorHAnsi" w:hAnsiTheme="majorHAnsi" w:cstheme="majorHAnsi"/>
          <w:color w:val="000000" w:themeColor="text1"/>
        </w:rPr>
        <w:t xml:space="preserve">Students are to introduce the field of the proposal, including a discussion of the current state-of-the-art and a clear statement of what the students considers to be the next significant step(s) in the field.  </w:t>
      </w:r>
      <w:r w:rsidR="00DE30C4" w:rsidRPr="00EC2478">
        <w:rPr>
          <w:rFonts w:asciiTheme="majorHAnsi" w:hAnsiTheme="majorHAnsi" w:cstheme="majorHAnsi"/>
          <w:color w:val="000000" w:themeColor="text1"/>
        </w:rPr>
        <w:t xml:space="preserve">“Off-topic” means the proposal </w:t>
      </w:r>
      <w:r w:rsidR="00C20401" w:rsidRPr="00EC2478">
        <w:rPr>
          <w:rFonts w:asciiTheme="majorHAnsi" w:hAnsiTheme="majorHAnsi" w:cstheme="majorHAnsi"/>
          <w:color w:val="000000" w:themeColor="text1"/>
        </w:rPr>
        <w:t xml:space="preserve">is not to be based on the student’s current, past, or potential dissertation research. Students </w:t>
      </w:r>
      <w:r w:rsidR="00DE30C4" w:rsidRPr="00EC2478">
        <w:rPr>
          <w:rFonts w:asciiTheme="majorHAnsi" w:hAnsiTheme="majorHAnsi" w:cstheme="majorHAnsi"/>
          <w:color w:val="000000" w:themeColor="text1"/>
        </w:rPr>
        <w:t>are not expected</w:t>
      </w:r>
      <w:r w:rsidR="00C20401" w:rsidRPr="00EC2478">
        <w:rPr>
          <w:rFonts w:asciiTheme="majorHAnsi" w:hAnsiTheme="majorHAnsi" w:cstheme="majorHAnsi"/>
          <w:color w:val="000000" w:themeColor="text1"/>
        </w:rPr>
        <w:t xml:space="preserve"> to </w:t>
      </w:r>
      <w:r w:rsidR="00DE30C4" w:rsidRPr="00EC2478">
        <w:rPr>
          <w:rFonts w:asciiTheme="majorHAnsi" w:hAnsiTheme="majorHAnsi" w:cstheme="majorHAnsi"/>
          <w:color w:val="000000" w:themeColor="text1"/>
        </w:rPr>
        <w:t>generate any new</w:t>
      </w:r>
      <w:r w:rsidR="00C20401" w:rsidRPr="00EC2478">
        <w:rPr>
          <w:rFonts w:asciiTheme="majorHAnsi" w:hAnsiTheme="majorHAnsi" w:cstheme="majorHAnsi"/>
          <w:color w:val="000000" w:themeColor="text1"/>
        </w:rPr>
        <w:t xml:space="preserve"> data </w:t>
      </w:r>
      <w:r w:rsidR="00DE30C4" w:rsidRPr="00EC2478">
        <w:rPr>
          <w:rFonts w:asciiTheme="majorHAnsi" w:hAnsiTheme="majorHAnsi" w:cstheme="majorHAnsi"/>
          <w:color w:val="000000" w:themeColor="text1"/>
        </w:rPr>
        <w:t>for</w:t>
      </w:r>
      <w:r w:rsidR="00C20401" w:rsidRPr="00EC2478">
        <w:rPr>
          <w:rFonts w:asciiTheme="majorHAnsi" w:hAnsiTheme="majorHAnsi" w:cstheme="majorHAnsi"/>
          <w:color w:val="000000" w:themeColor="text1"/>
        </w:rPr>
        <w:t xml:space="preserve"> their examination</w:t>
      </w:r>
      <w:r w:rsidR="00DE30C4" w:rsidRPr="00EC2478">
        <w:rPr>
          <w:rFonts w:asciiTheme="majorHAnsi" w:hAnsiTheme="majorHAnsi" w:cstheme="majorHAnsi"/>
          <w:color w:val="000000" w:themeColor="text1"/>
        </w:rPr>
        <w:t>.</w:t>
      </w:r>
      <w:r w:rsidR="00472438" w:rsidRPr="00EC2478">
        <w:rPr>
          <w:rFonts w:asciiTheme="majorHAnsi" w:hAnsiTheme="majorHAnsi" w:cstheme="majorHAnsi"/>
        </w:rPr>
        <w:t xml:space="preserve"> </w:t>
      </w:r>
      <w:r w:rsidR="00472438" w:rsidRPr="00EC2478">
        <w:rPr>
          <w:rFonts w:asciiTheme="majorHAnsi" w:hAnsiTheme="majorHAnsi" w:cstheme="majorHAnsi"/>
          <w:color w:val="000000" w:themeColor="text1"/>
        </w:rPr>
        <w:t xml:space="preserve">Specific questions of how far “off-topic” or how related to your planned dissertation topic your PQE topic can come should be addressed to Program Co-Chairs </w:t>
      </w:r>
      <w:r w:rsidR="009E3C9D">
        <w:rPr>
          <w:rFonts w:asciiTheme="majorHAnsi" w:hAnsiTheme="majorHAnsi" w:cstheme="majorHAnsi"/>
          <w:color w:val="000000" w:themeColor="text1"/>
        </w:rPr>
        <w:t>Rachelle</w:t>
      </w:r>
      <w:r w:rsidR="00472438" w:rsidRPr="00EC2478">
        <w:rPr>
          <w:rFonts w:asciiTheme="majorHAnsi" w:hAnsiTheme="majorHAnsi" w:cstheme="majorHAnsi"/>
          <w:color w:val="000000" w:themeColor="text1"/>
        </w:rPr>
        <w:t xml:space="preserve"> and/or Martha.</w:t>
      </w:r>
      <w:r w:rsidR="00170EA3" w:rsidRPr="00EC2478">
        <w:rPr>
          <w:rFonts w:asciiTheme="majorHAnsi" w:hAnsiTheme="majorHAnsi" w:cstheme="majorHAnsi"/>
          <w:color w:val="000000" w:themeColor="text1"/>
        </w:rPr>
        <w:t xml:space="preserve"> </w:t>
      </w:r>
    </w:p>
    <w:p w14:paraId="53A8F0A1" w14:textId="77777777" w:rsidR="005C1D5A" w:rsidRPr="00EC2478" w:rsidRDefault="005C1D5A" w:rsidP="00A0457E">
      <w:pPr>
        <w:rPr>
          <w:rFonts w:asciiTheme="majorHAnsi" w:hAnsiTheme="majorHAnsi" w:cstheme="majorHAnsi"/>
          <w:color w:val="000000" w:themeColor="text1"/>
        </w:rPr>
      </w:pPr>
    </w:p>
    <w:p w14:paraId="132422C3" w14:textId="77777777" w:rsidR="00AB3FCA" w:rsidRPr="00EC2478" w:rsidRDefault="00AB3FCA" w:rsidP="00AB3FCA">
      <w:pPr>
        <w:rPr>
          <w:rFonts w:asciiTheme="majorHAnsi" w:hAnsiTheme="majorHAnsi" w:cstheme="majorHAnsi"/>
          <w:b/>
          <w:color w:val="000000" w:themeColor="text1"/>
        </w:rPr>
      </w:pPr>
      <w:r w:rsidRPr="00EC2478">
        <w:rPr>
          <w:rFonts w:asciiTheme="majorHAnsi" w:hAnsiTheme="majorHAnsi" w:cstheme="majorHAnsi"/>
          <w:b/>
          <w:color w:val="000000" w:themeColor="text1"/>
        </w:rPr>
        <w:t>EXAM COMMITTEE SELECTION</w:t>
      </w:r>
    </w:p>
    <w:p w14:paraId="6C56573F" w14:textId="2165727D" w:rsidR="00AB3FCA" w:rsidRPr="00EC2478" w:rsidRDefault="00AB3FCA" w:rsidP="00AB3FCA">
      <w:pPr>
        <w:rPr>
          <w:rFonts w:asciiTheme="majorHAnsi" w:hAnsiTheme="majorHAnsi" w:cstheme="majorHAnsi"/>
          <w:b/>
          <w:color w:val="000000" w:themeColor="text1"/>
          <w:u w:val="single"/>
        </w:rPr>
      </w:pPr>
      <w:r w:rsidRPr="00EC2478">
        <w:rPr>
          <w:rFonts w:asciiTheme="majorHAnsi" w:hAnsiTheme="majorHAnsi" w:cstheme="majorHAnsi"/>
          <w:color w:val="000000" w:themeColor="text1"/>
        </w:rPr>
        <w:t>The exam is administered by three faculty members. PQE chairs are experienced in serving as examiners on Biophysics PQEs</w:t>
      </w:r>
      <w:r w:rsidR="00B00496" w:rsidRPr="00EC2478">
        <w:rPr>
          <w:rFonts w:asciiTheme="majorHAnsi" w:hAnsiTheme="majorHAnsi" w:cstheme="majorHAnsi"/>
          <w:color w:val="000000" w:themeColor="text1"/>
        </w:rPr>
        <w:t xml:space="preserve"> and have served on at least 2 prior Biophysics PQEs</w:t>
      </w:r>
      <w:r w:rsidRPr="00EC2478">
        <w:rPr>
          <w:rFonts w:asciiTheme="majorHAnsi" w:hAnsiTheme="majorHAnsi" w:cstheme="majorHAnsi"/>
          <w:color w:val="000000" w:themeColor="text1"/>
        </w:rPr>
        <w:t xml:space="preserve">. </w:t>
      </w:r>
      <w:r w:rsidRPr="00EC2478">
        <w:rPr>
          <w:rFonts w:asciiTheme="majorHAnsi" w:hAnsiTheme="majorHAnsi" w:cstheme="majorHAnsi"/>
          <w:color w:val="000000" w:themeColor="text1"/>
          <w:u w:val="single"/>
        </w:rPr>
        <w:t>The exam chair is responsible for keeping the exam on course and running on time, ensuring that examiners pursue an appropriate line of questions, and completing the PQE report form.</w:t>
      </w:r>
      <w:r w:rsidRPr="00EC2478">
        <w:rPr>
          <w:rFonts w:asciiTheme="majorHAnsi" w:hAnsiTheme="majorHAnsi" w:cstheme="majorHAnsi"/>
          <w:color w:val="000000" w:themeColor="text1"/>
        </w:rPr>
        <w:t xml:space="preserve"> </w:t>
      </w:r>
      <w:r w:rsidRPr="00EC2478">
        <w:rPr>
          <w:rFonts w:asciiTheme="majorHAnsi" w:hAnsiTheme="majorHAnsi" w:cstheme="majorHAnsi"/>
          <w:color w:val="000000" w:themeColor="text1"/>
          <w:u w:val="single"/>
        </w:rPr>
        <w:t xml:space="preserve">Students </w:t>
      </w:r>
      <w:r w:rsidR="00375067" w:rsidRPr="00EC2478">
        <w:rPr>
          <w:rFonts w:asciiTheme="majorHAnsi" w:hAnsiTheme="majorHAnsi" w:cstheme="majorHAnsi"/>
          <w:color w:val="000000" w:themeColor="text1"/>
          <w:u w:val="single"/>
        </w:rPr>
        <w:t>will</w:t>
      </w:r>
      <w:r w:rsidRPr="00EC2478">
        <w:rPr>
          <w:rFonts w:asciiTheme="majorHAnsi" w:hAnsiTheme="majorHAnsi" w:cstheme="majorHAnsi"/>
          <w:color w:val="000000" w:themeColor="text1"/>
          <w:u w:val="single"/>
        </w:rPr>
        <w:t xml:space="preserve"> discuss their selection of </w:t>
      </w:r>
      <w:r w:rsidR="00375067" w:rsidRPr="00EC2478">
        <w:rPr>
          <w:rFonts w:asciiTheme="majorHAnsi" w:hAnsiTheme="majorHAnsi" w:cstheme="majorHAnsi"/>
          <w:color w:val="000000" w:themeColor="text1"/>
          <w:u w:val="single"/>
        </w:rPr>
        <w:t xml:space="preserve">committee members with Biophysics Program Co-Chairs </w:t>
      </w:r>
      <w:r w:rsidR="009E3C9D">
        <w:rPr>
          <w:rFonts w:asciiTheme="majorHAnsi" w:hAnsiTheme="majorHAnsi" w:cstheme="majorHAnsi"/>
          <w:color w:val="000000" w:themeColor="text1"/>
          <w:u w:val="single"/>
        </w:rPr>
        <w:t>Rachelle</w:t>
      </w:r>
      <w:r w:rsidR="00375067" w:rsidRPr="00EC2478">
        <w:rPr>
          <w:rFonts w:asciiTheme="majorHAnsi" w:hAnsiTheme="majorHAnsi" w:cstheme="majorHAnsi"/>
          <w:color w:val="000000" w:themeColor="text1"/>
          <w:u w:val="single"/>
        </w:rPr>
        <w:t xml:space="preserve"> and/or Martha, prior to finalizing the committee membership.</w:t>
      </w:r>
      <w:r w:rsidR="00A55A36" w:rsidRPr="00EC2478">
        <w:rPr>
          <w:rFonts w:asciiTheme="majorHAnsi" w:hAnsiTheme="majorHAnsi" w:cstheme="majorHAnsi"/>
          <w:color w:val="000000" w:themeColor="text1"/>
        </w:rPr>
        <w:t xml:space="preserve"> </w:t>
      </w:r>
      <w:r w:rsidR="00375067" w:rsidRPr="00EC2478">
        <w:rPr>
          <w:rFonts w:asciiTheme="majorHAnsi" w:hAnsiTheme="majorHAnsi" w:cstheme="majorHAnsi"/>
          <w:b/>
          <w:color w:val="000000" w:themeColor="text1"/>
          <w:u w:val="single"/>
        </w:rPr>
        <w:t xml:space="preserve">At least two of three PQE committee members must come from the following list of Biophysics faculty. </w:t>
      </w:r>
      <w:r w:rsidR="00384D59" w:rsidRPr="00384D59">
        <w:rPr>
          <w:rFonts w:asciiTheme="majorHAnsi" w:hAnsiTheme="majorHAnsi" w:cstheme="majorHAnsi"/>
          <w:b/>
          <w:color w:val="000000" w:themeColor="text1"/>
          <w:u w:val="single"/>
        </w:rPr>
        <w:t>All</w:t>
      </w:r>
      <w:r w:rsidR="00375067" w:rsidRPr="00384D59">
        <w:rPr>
          <w:rFonts w:asciiTheme="majorHAnsi" w:hAnsiTheme="majorHAnsi" w:cstheme="majorHAnsi"/>
          <w:b/>
          <w:color w:val="000000" w:themeColor="text1"/>
          <w:u w:val="single"/>
        </w:rPr>
        <w:t xml:space="preserve"> </w:t>
      </w:r>
      <w:r w:rsidR="00384D59" w:rsidRPr="00384D59">
        <w:rPr>
          <w:rFonts w:ascii="Calibri" w:eastAsia="Times New Roman" w:hAnsi="Calibri"/>
          <w:b/>
          <w:bCs/>
          <w:color w:val="000000"/>
          <w:u w:val="single"/>
        </w:rPr>
        <w:t xml:space="preserve">PQE examiners must be </w:t>
      </w:r>
      <w:r w:rsidR="003D6CC9">
        <w:rPr>
          <w:rFonts w:ascii="Calibri" w:eastAsia="Times New Roman" w:hAnsi="Calibri"/>
          <w:b/>
          <w:bCs/>
          <w:color w:val="000000"/>
          <w:u w:val="single"/>
        </w:rPr>
        <w:t xml:space="preserve">Harvard </w:t>
      </w:r>
      <w:r w:rsidR="00384D59" w:rsidRPr="00384D59">
        <w:rPr>
          <w:rFonts w:ascii="Calibri" w:eastAsia="Times New Roman" w:hAnsi="Calibri"/>
          <w:b/>
          <w:bCs/>
          <w:color w:val="000000"/>
          <w:u w:val="single"/>
        </w:rPr>
        <w:t>tenure-track faculty.</w:t>
      </w:r>
      <w:r w:rsidR="00384D59" w:rsidRPr="00384D59">
        <w:rPr>
          <w:rFonts w:asciiTheme="majorHAnsi" w:hAnsiTheme="majorHAnsi" w:cstheme="majorHAnsi"/>
          <w:b/>
          <w:color w:val="000000" w:themeColor="text1"/>
          <w:u w:val="single"/>
        </w:rPr>
        <w:t xml:space="preserve"> </w:t>
      </w:r>
      <w:r w:rsidR="00375067" w:rsidRPr="00EC2478">
        <w:rPr>
          <w:rFonts w:asciiTheme="majorHAnsi" w:hAnsiTheme="majorHAnsi" w:cstheme="majorHAnsi"/>
          <w:b/>
          <w:color w:val="000000" w:themeColor="text1"/>
          <w:u w:val="single"/>
        </w:rPr>
        <w:t>F</w:t>
      </w:r>
      <w:r w:rsidRPr="00EC2478">
        <w:rPr>
          <w:rFonts w:asciiTheme="majorHAnsi" w:hAnsiTheme="majorHAnsi" w:cstheme="majorHAnsi"/>
          <w:b/>
          <w:color w:val="000000" w:themeColor="text1"/>
          <w:u w:val="single"/>
        </w:rPr>
        <w:t xml:space="preserve">aculty members </w:t>
      </w:r>
      <w:r w:rsidR="00375067" w:rsidRPr="00EC2478">
        <w:rPr>
          <w:rFonts w:asciiTheme="majorHAnsi" w:hAnsiTheme="majorHAnsi" w:cstheme="majorHAnsi"/>
          <w:b/>
          <w:color w:val="000000" w:themeColor="text1"/>
          <w:u w:val="single"/>
        </w:rPr>
        <w:t xml:space="preserve">eligible to serve as an exam </w:t>
      </w:r>
      <w:r w:rsidR="00384D59">
        <w:rPr>
          <w:rFonts w:asciiTheme="majorHAnsi" w:hAnsiTheme="majorHAnsi" w:cstheme="majorHAnsi"/>
          <w:b/>
          <w:color w:val="000000" w:themeColor="text1"/>
          <w:u w:val="single"/>
        </w:rPr>
        <w:t>C</w:t>
      </w:r>
      <w:r w:rsidR="00375067" w:rsidRPr="00EC2478">
        <w:rPr>
          <w:rFonts w:asciiTheme="majorHAnsi" w:hAnsiTheme="majorHAnsi" w:cstheme="majorHAnsi"/>
          <w:b/>
          <w:color w:val="000000" w:themeColor="text1"/>
          <w:u w:val="single"/>
        </w:rPr>
        <w:t xml:space="preserve">hair are indicated below in </w:t>
      </w:r>
      <w:r w:rsidR="00375067" w:rsidRPr="00EC2478">
        <w:rPr>
          <w:rFonts w:asciiTheme="majorHAnsi" w:hAnsiTheme="majorHAnsi" w:cstheme="majorHAnsi"/>
          <w:b/>
          <w:color w:val="FF0000"/>
          <w:u w:val="single"/>
        </w:rPr>
        <w:t>red</w:t>
      </w:r>
      <w:r w:rsidR="00A55A36" w:rsidRPr="00EC2478">
        <w:rPr>
          <w:rFonts w:asciiTheme="majorHAnsi" w:hAnsiTheme="majorHAnsi" w:cstheme="majorHAnsi"/>
          <w:b/>
          <w:color w:val="000000" w:themeColor="text1"/>
          <w:u w:val="single"/>
        </w:rPr>
        <w:t xml:space="preserve"> font</w:t>
      </w:r>
      <w:r w:rsidR="00BE3E74" w:rsidRPr="00EC2478">
        <w:rPr>
          <w:rFonts w:asciiTheme="majorHAnsi" w:hAnsiTheme="majorHAnsi" w:cstheme="majorHAnsi"/>
          <w:b/>
          <w:color w:val="000000" w:themeColor="text1"/>
          <w:u w:val="single"/>
        </w:rPr>
        <w:t xml:space="preserve"> (this list will be reviewed and updated on an annual basis)</w:t>
      </w:r>
      <w:r w:rsidR="00A55A36" w:rsidRPr="00EC2478">
        <w:rPr>
          <w:rFonts w:asciiTheme="majorHAnsi" w:hAnsiTheme="majorHAnsi" w:cstheme="majorHAnsi"/>
          <w:b/>
          <w:color w:val="000000" w:themeColor="text1"/>
          <w:u w:val="single"/>
        </w:rPr>
        <w:t>:</w:t>
      </w:r>
    </w:p>
    <w:p w14:paraId="475E05DF" w14:textId="77777777" w:rsidR="005C1D5A" w:rsidRPr="00EC2478" w:rsidRDefault="005C1D5A" w:rsidP="005C1D5A">
      <w:pPr>
        <w:rPr>
          <w:rFonts w:asciiTheme="majorHAnsi" w:hAnsiTheme="majorHAnsi" w:cstheme="majorHAnsi"/>
          <w:b/>
          <w:color w:val="000000" w:themeColor="text1"/>
          <w:u w:val="single"/>
        </w:rPr>
      </w:pPr>
    </w:p>
    <w:p w14:paraId="7D140AC2" w14:textId="77777777" w:rsidR="005C1D5A" w:rsidRPr="00EC2478" w:rsidRDefault="005C1D5A" w:rsidP="005C1D5A">
      <w:pPr>
        <w:rPr>
          <w:rFonts w:asciiTheme="majorHAnsi" w:hAnsiTheme="majorHAnsi" w:cstheme="majorHAnsi"/>
          <w:color w:val="000000" w:themeColor="text1"/>
        </w:rPr>
        <w:sectPr w:rsidR="005C1D5A" w:rsidRPr="00EC2478" w:rsidSect="00083856">
          <w:pgSz w:w="12240" w:h="15840" w:code="1"/>
          <w:pgMar w:top="720" w:right="720" w:bottom="720" w:left="720" w:header="720" w:footer="720" w:gutter="0"/>
          <w:cols w:space="720"/>
          <w:docGrid w:linePitch="360"/>
        </w:sectPr>
      </w:pPr>
    </w:p>
    <w:p w14:paraId="04EDB103" w14:textId="77777777" w:rsidR="00C62515" w:rsidRPr="00EC2478" w:rsidRDefault="00C62515">
      <w:pPr>
        <w:rPr>
          <w:rFonts w:asciiTheme="majorHAnsi" w:hAnsiTheme="majorHAnsi" w:cstheme="majorHAnsi"/>
        </w:rPr>
      </w:pPr>
      <w:r w:rsidRPr="00EC2478">
        <w:rPr>
          <w:rFonts w:asciiTheme="majorHAnsi" w:hAnsiTheme="majorHAnsi" w:cstheme="majorHAnsi"/>
        </w:rPr>
        <w:t>Jonathan Abraham</w:t>
      </w:r>
    </w:p>
    <w:p w14:paraId="2DAC6F5F" w14:textId="77777777" w:rsidR="00C62515" w:rsidRDefault="00C62515">
      <w:pPr>
        <w:rPr>
          <w:rFonts w:asciiTheme="majorHAnsi" w:hAnsiTheme="majorHAnsi" w:cstheme="majorHAnsi"/>
        </w:rPr>
      </w:pPr>
      <w:r w:rsidRPr="00EC2478">
        <w:rPr>
          <w:rFonts w:asciiTheme="majorHAnsi" w:hAnsiTheme="majorHAnsi" w:cstheme="majorHAnsi"/>
        </w:rPr>
        <w:t xml:space="preserve">Mark L. </w:t>
      </w:r>
      <w:proofErr w:type="spellStart"/>
      <w:r w:rsidRPr="00EC2478">
        <w:rPr>
          <w:rFonts w:asciiTheme="majorHAnsi" w:hAnsiTheme="majorHAnsi" w:cstheme="majorHAnsi"/>
        </w:rPr>
        <w:t>Andermann</w:t>
      </w:r>
      <w:proofErr w:type="spellEnd"/>
    </w:p>
    <w:p w14:paraId="30987348" w14:textId="3D5C36CD" w:rsidR="007308E9" w:rsidRPr="007308E9" w:rsidRDefault="007308E9">
      <w:pPr>
        <w:rPr>
          <w:rFonts w:asciiTheme="majorHAnsi" w:hAnsiTheme="majorHAnsi" w:cstheme="majorHAnsi"/>
          <w:color w:val="FF0000"/>
        </w:rPr>
      </w:pPr>
      <w:r>
        <w:rPr>
          <w:rFonts w:asciiTheme="majorHAnsi" w:hAnsiTheme="majorHAnsi" w:cstheme="majorHAnsi"/>
          <w:color w:val="FF0000"/>
        </w:rPr>
        <w:t>Karen Adelman</w:t>
      </w:r>
    </w:p>
    <w:p w14:paraId="4B395A97" w14:textId="77777777" w:rsidR="00C62515" w:rsidRDefault="00C62515">
      <w:pPr>
        <w:rPr>
          <w:rFonts w:asciiTheme="majorHAnsi" w:hAnsiTheme="majorHAnsi" w:cstheme="majorHAnsi"/>
          <w:color w:val="FF0000"/>
        </w:rPr>
      </w:pPr>
      <w:proofErr w:type="spellStart"/>
      <w:r w:rsidRPr="008F59C2">
        <w:rPr>
          <w:rFonts w:asciiTheme="majorHAnsi" w:hAnsiTheme="majorHAnsi" w:cstheme="majorHAnsi"/>
          <w:color w:val="FF0000"/>
        </w:rPr>
        <w:t>Haribabu</w:t>
      </w:r>
      <w:proofErr w:type="spellEnd"/>
      <w:r w:rsidRPr="008F59C2">
        <w:rPr>
          <w:rFonts w:asciiTheme="majorHAnsi" w:hAnsiTheme="majorHAnsi" w:cstheme="majorHAnsi"/>
          <w:color w:val="FF0000"/>
        </w:rPr>
        <w:t xml:space="preserve"> </w:t>
      </w:r>
      <w:proofErr w:type="spellStart"/>
      <w:r w:rsidRPr="008F59C2">
        <w:rPr>
          <w:rFonts w:asciiTheme="majorHAnsi" w:hAnsiTheme="majorHAnsi" w:cstheme="majorHAnsi"/>
          <w:color w:val="FF0000"/>
        </w:rPr>
        <w:t>Arthanari</w:t>
      </w:r>
      <w:proofErr w:type="spellEnd"/>
    </w:p>
    <w:p w14:paraId="1D0B6D3C" w14:textId="77777777" w:rsidR="007308E9" w:rsidRDefault="007308E9">
      <w:pPr>
        <w:rPr>
          <w:rFonts w:asciiTheme="majorHAnsi" w:hAnsiTheme="majorHAnsi" w:cstheme="majorHAnsi"/>
          <w:color w:val="000000" w:themeColor="text1"/>
        </w:rPr>
      </w:pPr>
      <w:r>
        <w:rPr>
          <w:rFonts w:asciiTheme="majorHAnsi" w:hAnsiTheme="majorHAnsi" w:cstheme="majorHAnsi"/>
          <w:color w:val="000000" w:themeColor="text1"/>
        </w:rPr>
        <w:t>John Assad</w:t>
      </w:r>
    </w:p>
    <w:p w14:paraId="6E07275F" w14:textId="6252C98F" w:rsidR="007308E9" w:rsidRDefault="007308E9">
      <w:pPr>
        <w:rPr>
          <w:rFonts w:asciiTheme="majorHAnsi" w:hAnsiTheme="majorHAnsi" w:cstheme="majorHAnsi"/>
          <w:color w:val="000000" w:themeColor="text1"/>
        </w:rPr>
      </w:pPr>
      <w:r>
        <w:rPr>
          <w:rFonts w:asciiTheme="majorHAnsi" w:hAnsiTheme="majorHAnsi" w:cstheme="majorHAnsi"/>
          <w:color w:val="000000" w:themeColor="text1"/>
        </w:rPr>
        <w:t xml:space="preserve">Brian </w:t>
      </w:r>
      <w:proofErr w:type="spellStart"/>
      <w:r>
        <w:rPr>
          <w:rFonts w:asciiTheme="majorHAnsi" w:hAnsiTheme="majorHAnsi" w:cstheme="majorHAnsi"/>
          <w:color w:val="000000" w:themeColor="text1"/>
        </w:rPr>
        <w:t>Bacskai</w:t>
      </w:r>
      <w:proofErr w:type="spellEnd"/>
    </w:p>
    <w:p w14:paraId="2B8575CE" w14:textId="1E59971E" w:rsidR="007308E9" w:rsidRDefault="007308E9">
      <w:pPr>
        <w:rPr>
          <w:rFonts w:asciiTheme="majorHAnsi" w:hAnsiTheme="majorHAnsi" w:cstheme="majorHAnsi"/>
          <w:color w:val="000000" w:themeColor="text1"/>
        </w:rPr>
      </w:pPr>
      <w:r>
        <w:rPr>
          <w:rFonts w:asciiTheme="majorHAnsi" w:hAnsiTheme="majorHAnsi" w:cstheme="majorHAnsi"/>
          <w:color w:val="000000" w:themeColor="text1"/>
        </w:rPr>
        <w:t xml:space="preserve">Michael </w:t>
      </w:r>
      <w:proofErr w:type="spellStart"/>
      <w:r>
        <w:rPr>
          <w:rFonts w:asciiTheme="majorHAnsi" w:hAnsiTheme="majorHAnsi" w:cstheme="majorHAnsi"/>
          <w:color w:val="000000" w:themeColor="text1"/>
        </w:rPr>
        <w:t>Baym</w:t>
      </w:r>
      <w:proofErr w:type="spellEnd"/>
    </w:p>
    <w:p w14:paraId="6405C466" w14:textId="4EDCBBB5" w:rsidR="007308E9" w:rsidRPr="007308E9" w:rsidRDefault="007308E9">
      <w:pPr>
        <w:rPr>
          <w:rFonts w:asciiTheme="majorHAnsi" w:hAnsiTheme="majorHAnsi" w:cstheme="majorHAnsi"/>
          <w:color w:val="000000" w:themeColor="text1"/>
        </w:rPr>
      </w:pPr>
      <w:r>
        <w:rPr>
          <w:rFonts w:asciiTheme="majorHAnsi" w:hAnsiTheme="majorHAnsi" w:cstheme="majorHAnsi"/>
          <w:color w:val="000000" w:themeColor="text1"/>
        </w:rPr>
        <w:t xml:space="preserve">Vassilios </w:t>
      </w:r>
      <w:proofErr w:type="spellStart"/>
      <w:r>
        <w:rPr>
          <w:rFonts w:asciiTheme="majorHAnsi" w:hAnsiTheme="majorHAnsi" w:cstheme="majorHAnsi"/>
          <w:color w:val="000000" w:themeColor="text1"/>
        </w:rPr>
        <w:t>Bezzerides</w:t>
      </w:r>
      <w:proofErr w:type="spellEnd"/>
    </w:p>
    <w:p w14:paraId="72552CD7" w14:textId="77777777" w:rsidR="00C62515" w:rsidRDefault="00C62515">
      <w:pPr>
        <w:rPr>
          <w:rFonts w:asciiTheme="majorHAnsi" w:hAnsiTheme="majorHAnsi" w:cstheme="majorHAnsi"/>
          <w:color w:val="FF0000"/>
        </w:rPr>
      </w:pPr>
      <w:r w:rsidRPr="00EC2478">
        <w:rPr>
          <w:rFonts w:asciiTheme="majorHAnsi" w:hAnsiTheme="majorHAnsi" w:cstheme="majorHAnsi"/>
          <w:color w:val="FF0000"/>
        </w:rPr>
        <w:t xml:space="preserve">Stephen C. </w:t>
      </w:r>
      <w:proofErr w:type="spellStart"/>
      <w:r w:rsidRPr="00EC2478">
        <w:rPr>
          <w:rFonts w:asciiTheme="majorHAnsi" w:hAnsiTheme="majorHAnsi" w:cstheme="majorHAnsi"/>
          <w:color w:val="FF0000"/>
        </w:rPr>
        <w:t>Blacklow</w:t>
      </w:r>
      <w:proofErr w:type="spellEnd"/>
    </w:p>
    <w:p w14:paraId="4EEE5607" w14:textId="3F392E41" w:rsidR="007308E9" w:rsidRPr="007308E9" w:rsidRDefault="007308E9">
      <w:pPr>
        <w:rPr>
          <w:rFonts w:asciiTheme="majorHAnsi" w:hAnsiTheme="majorHAnsi" w:cstheme="majorHAnsi"/>
          <w:color w:val="000000" w:themeColor="text1"/>
        </w:rPr>
      </w:pPr>
      <w:r>
        <w:rPr>
          <w:rFonts w:asciiTheme="majorHAnsi" w:hAnsiTheme="majorHAnsi" w:cstheme="majorHAnsi"/>
          <w:color w:val="000000" w:themeColor="text1"/>
        </w:rPr>
        <w:t>Alan Brown</w:t>
      </w:r>
    </w:p>
    <w:p w14:paraId="48A63A14"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 xml:space="preserve">Martha L. </w:t>
      </w:r>
      <w:proofErr w:type="spellStart"/>
      <w:r w:rsidRPr="00EC2478">
        <w:rPr>
          <w:rFonts w:asciiTheme="majorHAnsi" w:hAnsiTheme="majorHAnsi" w:cstheme="majorHAnsi"/>
          <w:color w:val="FF0000"/>
        </w:rPr>
        <w:t>Bulyk</w:t>
      </w:r>
      <w:proofErr w:type="spellEnd"/>
    </w:p>
    <w:p w14:paraId="2C0EE26A" w14:textId="77777777" w:rsidR="00C62515" w:rsidRDefault="00C62515">
      <w:pPr>
        <w:rPr>
          <w:rFonts w:asciiTheme="majorHAnsi" w:hAnsiTheme="majorHAnsi" w:cstheme="majorHAnsi"/>
        </w:rPr>
      </w:pPr>
      <w:r w:rsidRPr="00EC2478">
        <w:rPr>
          <w:rFonts w:asciiTheme="majorHAnsi" w:hAnsiTheme="majorHAnsi" w:cstheme="majorHAnsi"/>
        </w:rPr>
        <w:t xml:space="preserve">Stephen </w:t>
      </w:r>
      <w:proofErr w:type="spellStart"/>
      <w:r w:rsidRPr="00EC2478">
        <w:rPr>
          <w:rFonts w:asciiTheme="majorHAnsi" w:hAnsiTheme="majorHAnsi" w:cstheme="majorHAnsi"/>
        </w:rPr>
        <w:t>Buratowski</w:t>
      </w:r>
      <w:proofErr w:type="spellEnd"/>
    </w:p>
    <w:p w14:paraId="7AF1B4D9" w14:textId="7F7D8E37" w:rsidR="007308E9" w:rsidRPr="00EC2478" w:rsidRDefault="007308E9">
      <w:pPr>
        <w:rPr>
          <w:rFonts w:asciiTheme="majorHAnsi" w:hAnsiTheme="majorHAnsi" w:cstheme="majorHAnsi"/>
          <w:color w:val="FF0000"/>
        </w:rPr>
      </w:pPr>
      <w:proofErr w:type="spellStart"/>
      <w:r>
        <w:rPr>
          <w:rFonts w:asciiTheme="majorHAnsi" w:hAnsiTheme="majorHAnsi" w:cstheme="majorHAnsi"/>
        </w:rPr>
        <w:t>Ciprian</w:t>
      </w:r>
      <w:proofErr w:type="spellEnd"/>
      <w:r>
        <w:rPr>
          <w:rFonts w:asciiTheme="majorHAnsi" w:hAnsiTheme="majorHAnsi" w:cstheme="majorHAnsi"/>
        </w:rPr>
        <w:t xml:space="preserve"> </w:t>
      </w:r>
      <w:proofErr w:type="spellStart"/>
      <w:r>
        <w:rPr>
          <w:rFonts w:asciiTheme="majorHAnsi" w:hAnsiTheme="majorHAnsi" w:cstheme="majorHAnsi"/>
        </w:rPr>
        <w:t>Catana</w:t>
      </w:r>
      <w:proofErr w:type="spellEnd"/>
    </w:p>
    <w:p w14:paraId="5210CB7B"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Luke H. Chao</w:t>
      </w:r>
    </w:p>
    <w:p w14:paraId="33558B71" w14:textId="77777777" w:rsidR="007308E9" w:rsidRDefault="007308E9">
      <w:pPr>
        <w:rPr>
          <w:rFonts w:asciiTheme="majorHAnsi" w:hAnsiTheme="majorHAnsi" w:cstheme="majorHAnsi"/>
          <w:color w:val="000000" w:themeColor="text1"/>
        </w:rPr>
      </w:pPr>
      <w:r>
        <w:rPr>
          <w:rFonts w:asciiTheme="majorHAnsi" w:hAnsiTheme="majorHAnsi" w:cstheme="majorHAnsi"/>
          <w:color w:val="000000" w:themeColor="text1"/>
        </w:rPr>
        <w:t>Fei Chen</w:t>
      </w:r>
    </w:p>
    <w:p w14:paraId="2C673F20" w14:textId="77777777" w:rsidR="007308E9" w:rsidRDefault="007308E9">
      <w:pPr>
        <w:rPr>
          <w:rFonts w:asciiTheme="majorHAnsi" w:hAnsiTheme="majorHAnsi" w:cstheme="majorHAnsi"/>
          <w:color w:val="000000" w:themeColor="text1"/>
        </w:rPr>
      </w:pPr>
      <w:proofErr w:type="spellStart"/>
      <w:r>
        <w:rPr>
          <w:rFonts w:asciiTheme="majorHAnsi" w:hAnsiTheme="majorHAnsi" w:cstheme="majorHAnsi"/>
          <w:color w:val="000000" w:themeColor="text1"/>
        </w:rPr>
        <w:t>Jeeyun</w:t>
      </w:r>
      <w:proofErr w:type="spellEnd"/>
      <w:r>
        <w:rPr>
          <w:rFonts w:asciiTheme="majorHAnsi" w:hAnsiTheme="majorHAnsi" w:cstheme="majorHAnsi"/>
          <w:color w:val="000000" w:themeColor="text1"/>
        </w:rPr>
        <w:t xml:space="preserve"> Chung</w:t>
      </w:r>
    </w:p>
    <w:p w14:paraId="695B18C1" w14:textId="06314D18"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George M. Church</w:t>
      </w:r>
    </w:p>
    <w:p w14:paraId="66D1939B" w14:textId="77777777" w:rsidR="00C62515" w:rsidRDefault="00C62515">
      <w:pPr>
        <w:rPr>
          <w:rFonts w:asciiTheme="majorHAnsi" w:hAnsiTheme="majorHAnsi" w:cstheme="majorHAnsi"/>
          <w:color w:val="FF0000"/>
        </w:rPr>
      </w:pPr>
      <w:r w:rsidRPr="00DC0628">
        <w:rPr>
          <w:rFonts w:asciiTheme="majorHAnsi" w:hAnsiTheme="majorHAnsi" w:cstheme="majorHAnsi"/>
          <w:color w:val="FF0000"/>
        </w:rPr>
        <w:t>Adam E. Cohen</w:t>
      </w:r>
    </w:p>
    <w:p w14:paraId="270649FD" w14:textId="65475537" w:rsidR="007308E9" w:rsidRPr="00DC0628" w:rsidRDefault="007308E9">
      <w:pPr>
        <w:rPr>
          <w:rFonts w:asciiTheme="majorHAnsi" w:hAnsiTheme="majorHAnsi" w:cstheme="majorHAnsi"/>
          <w:color w:val="FF0000"/>
        </w:rPr>
      </w:pPr>
      <w:r>
        <w:rPr>
          <w:rFonts w:asciiTheme="majorHAnsi" w:hAnsiTheme="majorHAnsi" w:cstheme="majorHAnsi"/>
          <w:color w:val="FF0000"/>
        </w:rPr>
        <w:t xml:space="preserve">Benjamin de </w:t>
      </w:r>
      <w:proofErr w:type="spellStart"/>
      <w:r>
        <w:rPr>
          <w:rFonts w:asciiTheme="majorHAnsi" w:hAnsiTheme="majorHAnsi" w:cstheme="majorHAnsi"/>
          <w:color w:val="FF0000"/>
        </w:rPr>
        <w:t>Bivort</w:t>
      </w:r>
      <w:proofErr w:type="spellEnd"/>
    </w:p>
    <w:p w14:paraId="6F5409D8" w14:textId="05642D99" w:rsidR="00516466" w:rsidRDefault="00516466">
      <w:pPr>
        <w:rPr>
          <w:rFonts w:asciiTheme="majorHAnsi" w:hAnsiTheme="majorHAnsi" w:cstheme="majorHAnsi"/>
        </w:rPr>
      </w:pPr>
      <w:r>
        <w:rPr>
          <w:rFonts w:asciiTheme="majorHAnsi" w:hAnsiTheme="majorHAnsi" w:cstheme="majorHAnsi"/>
        </w:rPr>
        <w:t xml:space="preserve">Josefina del </w:t>
      </w:r>
      <w:proofErr w:type="spellStart"/>
      <w:r>
        <w:rPr>
          <w:rFonts w:asciiTheme="majorHAnsi" w:hAnsiTheme="majorHAnsi" w:cstheme="majorHAnsi"/>
        </w:rPr>
        <w:t>Marmol</w:t>
      </w:r>
      <w:proofErr w:type="spellEnd"/>
    </w:p>
    <w:p w14:paraId="493C86CD" w14:textId="77777777" w:rsidR="007308E9" w:rsidRDefault="007308E9">
      <w:pPr>
        <w:rPr>
          <w:rFonts w:asciiTheme="majorHAnsi" w:hAnsiTheme="majorHAnsi" w:cstheme="majorHAnsi"/>
        </w:rPr>
      </w:pPr>
      <w:r>
        <w:rPr>
          <w:rFonts w:asciiTheme="majorHAnsi" w:hAnsiTheme="majorHAnsi" w:cstheme="majorHAnsi"/>
        </w:rPr>
        <w:t xml:space="preserve">Vladimir </w:t>
      </w:r>
      <w:proofErr w:type="spellStart"/>
      <w:r>
        <w:rPr>
          <w:rFonts w:asciiTheme="majorHAnsi" w:hAnsiTheme="majorHAnsi" w:cstheme="majorHAnsi"/>
        </w:rPr>
        <w:t>Denic</w:t>
      </w:r>
      <w:proofErr w:type="spellEnd"/>
    </w:p>
    <w:p w14:paraId="111885F1" w14:textId="157F21B3" w:rsidR="00C62515" w:rsidRDefault="00C62515">
      <w:pPr>
        <w:rPr>
          <w:rFonts w:asciiTheme="majorHAnsi" w:hAnsiTheme="majorHAnsi" w:cstheme="majorHAnsi"/>
        </w:rPr>
      </w:pPr>
      <w:r w:rsidRPr="00EC2478">
        <w:rPr>
          <w:rFonts w:asciiTheme="majorHAnsi" w:hAnsiTheme="majorHAnsi" w:cstheme="majorHAnsi"/>
        </w:rPr>
        <w:lastRenderedPageBreak/>
        <w:t>Michael M. Desai</w:t>
      </w:r>
    </w:p>
    <w:p w14:paraId="32A173AD" w14:textId="6553B3E4" w:rsidR="007308E9" w:rsidRPr="00EC2478" w:rsidRDefault="007308E9">
      <w:pPr>
        <w:rPr>
          <w:rFonts w:asciiTheme="majorHAnsi" w:hAnsiTheme="majorHAnsi" w:cstheme="majorHAnsi"/>
        </w:rPr>
      </w:pPr>
      <w:r>
        <w:rPr>
          <w:rFonts w:asciiTheme="majorHAnsi" w:hAnsiTheme="majorHAnsi" w:cstheme="majorHAnsi"/>
        </w:rPr>
        <w:t>Abigail Sloan Devlin</w:t>
      </w:r>
    </w:p>
    <w:p w14:paraId="74D71FDA" w14:textId="77777777" w:rsidR="00C62515" w:rsidRDefault="00C62515">
      <w:pPr>
        <w:rPr>
          <w:rFonts w:asciiTheme="majorHAnsi" w:hAnsiTheme="majorHAnsi" w:cstheme="majorHAnsi"/>
        </w:rPr>
      </w:pPr>
      <w:r w:rsidRPr="00EC2478">
        <w:rPr>
          <w:rFonts w:asciiTheme="majorHAnsi" w:hAnsiTheme="majorHAnsi" w:cstheme="majorHAnsi"/>
        </w:rPr>
        <w:t>Michael T.H. Do</w:t>
      </w:r>
    </w:p>
    <w:p w14:paraId="3D4795D3" w14:textId="450E3CE4" w:rsidR="007308E9" w:rsidRDefault="007308E9">
      <w:pPr>
        <w:rPr>
          <w:rFonts w:asciiTheme="majorHAnsi" w:hAnsiTheme="majorHAnsi" w:cstheme="majorHAnsi"/>
        </w:rPr>
      </w:pPr>
      <w:r>
        <w:rPr>
          <w:rFonts w:asciiTheme="majorHAnsi" w:hAnsiTheme="majorHAnsi" w:cstheme="majorHAnsi"/>
        </w:rPr>
        <w:t>Min Dong</w:t>
      </w:r>
    </w:p>
    <w:p w14:paraId="72749700" w14:textId="0218917B" w:rsidR="007308E9" w:rsidRDefault="007308E9">
      <w:pPr>
        <w:rPr>
          <w:rFonts w:asciiTheme="majorHAnsi" w:hAnsiTheme="majorHAnsi" w:cstheme="majorHAnsi"/>
        </w:rPr>
      </w:pPr>
      <w:r>
        <w:rPr>
          <w:rFonts w:asciiTheme="majorHAnsi" w:hAnsiTheme="majorHAnsi" w:cstheme="majorHAnsi"/>
        </w:rPr>
        <w:t xml:space="preserve">Jan </w:t>
      </w:r>
      <w:proofErr w:type="spellStart"/>
      <w:r>
        <w:rPr>
          <w:rFonts w:asciiTheme="majorHAnsi" w:hAnsiTheme="majorHAnsi" w:cstheme="majorHAnsi"/>
        </w:rPr>
        <w:t>Drugowitsch</w:t>
      </w:r>
      <w:proofErr w:type="spellEnd"/>
    </w:p>
    <w:p w14:paraId="0D93F4C0" w14:textId="6244C9C4" w:rsidR="007308E9" w:rsidRPr="00EC2478" w:rsidRDefault="007308E9">
      <w:pPr>
        <w:rPr>
          <w:rFonts w:asciiTheme="majorHAnsi" w:hAnsiTheme="majorHAnsi" w:cstheme="majorHAnsi"/>
        </w:rPr>
      </w:pPr>
      <w:r>
        <w:rPr>
          <w:rFonts w:asciiTheme="majorHAnsi" w:hAnsiTheme="majorHAnsi" w:cstheme="majorHAnsi"/>
        </w:rPr>
        <w:t>Michael Eck</w:t>
      </w:r>
    </w:p>
    <w:p w14:paraId="7BEDDBF6"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 xml:space="preserve">Florian </w:t>
      </w:r>
      <w:proofErr w:type="spellStart"/>
      <w:r w:rsidRPr="00EC2478">
        <w:rPr>
          <w:rFonts w:asciiTheme="majorHAnsi" w:hAnsiTheme="majorHAnsi" w:cstheme="majorHAnsi"/>
          <w:color w:val="FF0000"/>
        </w:rPr>
        <w:t>Engert</w:t>
      </w:r>
      <w:proofErr w:type="spellEnd"/>
    </w:p>
    <w:p w14:paraId="6F1C709D" w14:textId="77777777" w:rsidR="00C62515" w:rsidRDefault="00C62515">
      <w:pPr>
        <w:rPr>
          <w:rFonts w:asciiTheme="majorHAnsi" w:hAnsiTheme="majorHAnsi" w:cstheme="majorHAnsi"/>
          <w:color w:val="FF0000"/>
        </w:rPr>
      </w:pPr>
      <w:r w:rsidRPr="00DC0628">
        <w:rPr>
          <w:rFonts w:asciiTheme="majorHAnsi" w:hAnsiTheme="majorHAnsi" w:cstheme="majorHAnsi"/>
          <w:color w:val="FF0000"/>
        </w:rPr>
        <w:t>Conor L. Evans</w:t>
      </w:r>
    </w:p>
    <w:p w14:paraId="60D06405" w14:textId="2D5302DD" w:rsidR="007308E9" w:rsidRPr="00B73ADB" w:rsidRDefault="007308E9">
      <w:pPr>
        <w:rPr>
          <w:rFonts w:asciiTheme="majorHAnsi" w:hAnsiTheme="majorHAnsi" w:cstheme="majorHAnsi"/>
          <w:color w:val="FF0000"/>
        </w:rPr>
      </w:pPr>
      <w:r w:rsidRPr="00B73ADB">
        <w:rPr>
          <w:rFonts w:asciiTheme="majorHAnsi" w:hAnsiTheme="majorHAnsi" w:cstheme="majorHAnsi"/>
          <w:color w:val="FF0000"/>
        </w:rPr>
        <w:t xml:space="preserve">Lucas </w:t>
      </w:r>
      <w:proofErr w:type="spellStart"/>
      <w:r w:rsidRPr="00B73ADB">
        <w:rPr>
          <w:rFonts w:asciiTheme="majorHAnsi" w:hAnsiTheme="majorHAnsi" w:cstheme="majorHAnsi"/>
          <w:color w:val="FF0000"/>
        </w:rPr>
        <w:t>Farnung</w:t>
      </w:r>
      <w:proofErr w:type="spellEnd"/>
    </w:p>
    <w:p w14:paraId="5BF7508D" w14:textId="37E4D51C" w:rsidR="007308E9" w:rsidRPr="007308E9" w:rsidRDefault="007308E9">
      <w:pPr>
        <w:rPr>
          <w:rFonts w:asciiTheme="majorHAnsi" w:hAnsiTheme="majorHAnsi" w:cstheme="majorHAnsi"/>
          <w:color w:val="000000" w:themeColor="text1"/>
        </w:rPr>
      </w:pPr>
      <w:r>
        <w:rPr>
          <w:rFonts w:asciiTheme="majorHAnsi" w:hAnsiTheme="majorHAnsi" w:cstheme="majorHAnsi"/>
          <w:color w:val="000000" w:themeColor="text1"/>
        </w:rPr>
        <w:t>Ethan Garner</w:t>
      </w:r>
    </w:p>
    <w:p w14:paraId="311927CE"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Rachelle Gaudet</w:t>
      </w:r>
    </w:p>
    <w:p w14:paraId="2D18CB8D"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Stephen C. Harrison</w:t>
      </w:r>
    </w:p>
    <w:p w14:paraId="2B459F2A" w14:textId="77777777" w:rsidR="00C62515" w:rsidRDefault="00C62515">
      <w:pPr>
        <w:rPr>
          <w:rFonts w:asciiTheme="majorHAnsi" w:hAnsiTheme="majorHAnsi" w:cstheme="majorHAnsi"/>
        </w:rPr>
      </w:pPr>
      <w:proofErr w:type="spellStart"/>
      <w:r w:rsidRPr="00EC2478">
        <w:rPr>
          <w:rFonts w:asciiTheme="majorHAnsi" w:hAnsiTheme="majorHAnsi" w:cstheme="majorHAnsi"/>
        </w:rPr>
        <w:t>Doeke</w:t>
      </w:r>
      <w:proofErr w:type="spellEnd"/>
      <w:r w:rsidRPr="00EC2478">
        <w:rPr>
          <w:rFonts w:asciiTheme="majorHAnsi" w:hAnsiTheme="majorHAnsi" w:cstheme="majorHAnsi"/>
        </w:rPr>
        <w:t xml:space="preserve"> </w:t>
      </w:r>
      <w:proofErr w:type="spellStart"/>
      <w:r w:rsidRPr="00EC2478">
        <w:rPr>
          <w:rFonts w:asciiTheme="majorHAnsi" w:hAnsiTheme="majorHAnsi" w:cstheme="majorHAnsi"/>
        </w:rPr>
        <w:t>Romke</w:t>
      </w:r>
      <w:proofErr w:type="spellEnd"/>
      <w:r w:rsidRPr="00EC2478">
        <w:rPr>
          <w:rFonts w:asciiTheme="majorHAnsi" w:hAnsiTheme="majorHAnsi" w:cstheme="majorHAnsi"/>
        </w:rPr>
        <w:t xml:space="preserve"> </w:t>
      </w:r>
      <w:proofErr w:type="spellStart"/>
      <w:r w:rsidRPr="00EC2478">
        <w:rPr>
          <w:rFonts w:asciiTheme="majorHAnsi" w:hAnsiTheme="majorHAnsi" w:cstheme="majorHAnsi"/>
        </w:rPr>
        <w:t>Hekstra</w:t>
      </w:r>
      <w:proofErr w:type="spellEnd"/>
    </w:p>
    <w:p w14:paraId="458DC7C9" w14:textId="12AC5733" w:rsidR="007308E9" w:rsidRDefault="007308E9">
      <w:pPr>
        <w:rPr>
          <w:rFonts w:asciiTheme="majorHAnsi" w:hAnsiTheme="majorHAnsi" w:cstheme="majorHAnsi"/>
        </w:rPr>
      </w:pPr>
      <w:proofErr w:type="spellStart"/>
      <w:r>
        <w:rPr>
          <w:rFonts w:asciiTheme="majorHAnsi" w:hAnsiTheme="majorHAnsi" w:cstheme="majorHAnsi"/>
        </w:rPr>
        <w:t>Taekjip</w:t>
      </w:r>
      <w:proofErr w:type="spellEnd"/>
      <w:r>
        <w:rPr>
          <w:rFonts w:asciiTheme="majorHAnsi" w:hAnsiTheme="majorHAnsi" w:cstheme="majorHAnsi"/>
        </w:rPr>
        <w:t xml:space="preserve"> Ha</w:t>
      </w:r>
    </w:p>
    <w:p w14:paraId="3E5F739F" w14:textId="71B47087" w:rsidR="007308E9" w:rsidRDefault="007308E9">
      <w:pPr>
        <w:rPr>
          <w:rFonts w:asciiTheme="majorHAnsi" w:hAnsiTheme="majorHAnsi" w:cstheme="majorHAnsi"/>
        </w:rPr>
      </w:pPr>
      <w:r>
        <w:rPr>
          <w:rFonts w:asciiTheme="majorHAnsi" w:hAnsiTheme="majorHAnsi" w:cstheme="majorHAnsi"/>
        </w:rPr>
        <w:t>Jeffrey Holt</w:t>
      </w:r>
    </w:p>
    <w:p w14:paraId="6DF9B316" w14:textId="2DAF7F38" w:rsidR="007308E9" w:rsidRPr="007308E9" w:rsidRDefault="007308E9">
      <w:pPr>
        <w:rPr>
          <w:rFonts w:asciiTheme="majorHAnsi" w:hAnsiTheme="majorHAnsi" w:cstheme="majorHAnsi"/>
          <w:color w:val="FF0000"/>
        </w:rPr>
      </w:pPr>
      <w:proofErr w:type="spellStart"/>
      <w:r>
        <w:rPr>
          <w:rFonts w:asciiTheme="majorHAnsi" w:hAnsiTheme="majorHAnsi" w:cstheme="majorHAnsi"/>
          <w:color w:val="FF0000"/>
        </w:rPr>
        <w:t>Sahand</w:t>
      </w:r>
      <w:proofErr w:type="spellEnd"/>
      <w:r>
        <w:rPr>
          <w:rFonts w:asciiTheme="majorHAnsi" w:hAnsiTheme="majorHAnsi" w:cstheme="majorHAnsi"/>
          <w:color w:val="FF0000"/>
        </w:rPr>
        <w:t xml:space="preserve"> Hormoz</w:t>
      </w:r>
    </w:p>
    <w:p w14:paraId="28F7D7EA" w14:textId="77777777" w:rsidR="00C62515" w:rsidRDefault="00C62515">
      <w:pPr>
        <w:rPr>
          <w:rFonts w:asciiTheme="majorHAnsi" w:hAnsiTheme="majorHAnsi" w:cstheme="majorHAnsi"/>
        </w:rPr>
      </w:pPr>
      <w:r w:rsidRPr="00EC2478">
        <w:rPr>
          <w:rFonts w:asciiTheme="majorHAnsi" w:hAnsiTheme="majorHAnsi" w:cstheme="majorHAnsi"/>
        </w:rPr>
        <w:t>Sun Hur</w:t>
      </w:r>
    </w:p>
    <w:p w14:paraId="46373196" w14:textId="4B0C21A7" w:rsidR="007308E9" w:rsidRDefault="007308E9">
      <w:pPr>
        <w:rPr>
          <w:rFonts w:asciiTheme="majorHAnsi" w:hAnsiTheme="majorHAnsi" w:cstheme="majorHAnsi"/>
        </w:rPr>
      </w:pPr>
      <w:proofErr w:type="spellStart"/>
      <w:r>
        <w:rPr>
          <w:rFonts w:asciiTheme="majorHAnsi" w:hAnsiTheme="majorHAnsi" w:cstheme="majorHAnsi"/>
        </w:rPr>
        <w:t>Naama</w:t>
      </w:r>
      <w:proofErr w:type="spellEnd"/>
      <w:r>
        <w:rPr>
          <w:rFonts w:asciiTheme="majorHAnsi" w:hAnsiTheme="majorHAnsi" w:cstheme="majorHAnsi"/>
        </w:rPr>
        <w:t xml:space="preserve"> </w:t>
      </w:r>
      <w:proofErr w:type="spellStart"/>
      <w:r>
        <w:rPr>
          <w:rFonts w:asciiTheme="majorHAnsi" w:hAnsiTheme="majorHAnsi" w:cstheme="majorHAnsi"/>
        </w:rPr>
        <w:t>Kanarek</w:t>
      </w:r>
      <w:proofErr w:type="spellEnd"/>
    </w:p>
    <w:p w14:paraId="18644620" w14:textId="3583EF7D" w:rsidR="007308E9" w:rsidRDefault="007308E9">
      <w:pPr>
        <w:rPr>
          <w:rFonts w:asciiTheme="majorHAnsi" w:hAnsiTheme="majorHAnsi" w:cstheme="majorHAnsi"/>
        </w:rPr>
      </w:pPr>
      <w:r>
        <w:rPr>
          <w:rFonts w:asciiTheme="majorHAnsi" w:hAnsiTheme="majorHAnsi" w:cstheme="majorHAnsi"/>
        </w:rPr>
        <w:t xml:space="preserve">Tomas </w:t>
      </w:r>
      <w:proofErr w:type="spellStart"/>
      <w:r>
        <w:rPr>
          <w:rFonts w:asciiTheme="majorHAnsi" w:hAnsiTheme="majorHAnsi" w:cstheme="majorHAnsi"/>
        </w:rPr>
        <w:t>Kirchhausen</w:t>
      </w:r>
      <w:proofErr w:type="spellEnd"/>
    </w:p>
    <w:p w14:paraId="5EDD3D47" w14:textId="4275AFC4" w:rsidR="007308E9" w:rsidRPr="00EC2478" w:rsidRDefault="007308E9">
      <w:pPr>
        <w:rPr>
          <w:rFonts w:asciiTheme="majorHAnsi" w:hAnsiTheme="majorHAnsi" w:cstheme="majorHAnsi"/>
        </w:rPr>
      </w:pPr>
      <w:r>
        <w:rPr>
          <w:rFonts w:asciiTheme="majorHAnsi" w:hAnsiTheme="majorHAnsi" w:cstheme="majorHAnsi"/>
        </w:rPr>
        <w:t xml:space="preserve">Nancy </w:t>
      </w:r>
      <w:proofErr w:type="spellStart"/>
      <w:r>
        <w:rPr>
          <w:rFonts w:asciiTheme="majorHAnsi" w:hAnsiTheme="majorHAnsi" w:cstheme="majorHAnsi"/>
        </w:rPr>
        <w:t>Kleckner</w:t>
      </w:r>
      <w:proofErr w:type="spellEnd"/>
    </w:p>
    <w:p w14:paraId="4722F4B0"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 xml:space="preserve">Gabriel </w:t>
      </w:r>
      <w:proofErr w:type="spellStart"/>
      <w:r w:rsidRPr="00EC2478">
        <w:rPr>
          <w:rFonts w:asciiTheme="majorHAnsi" w:hAnsiTheme="majorHAnsi" w:cstheme="majorHAnsi"/>
          <w:color w:val="FF0000"/>
        </w:rPr>
        <w:t>Kreiman</w:t>
      </w:r>
      <w:proofErr w:type="spellEnd"/>
    </w:p>
    <w:p w14:paraId="2311E51F"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Andrew C.</w:t>
      </w:r>
      <w:r w:rsidR="00BE67F6" w:rsidRPr="00EC2478">
        <w:rPr>
          <w:rFonts w:asciiTheme="majorHAnsi" w:hAnsiTheme="majorHAnsi" w:cstheme="majorHAnsi"/>
          <w:color w:val="FF0000"/>
        </w:rPr>
        <w:t xml:space="preserve"> </w:t>
      </w:r>
      <w:r w:rsidRPr="00EC2478">
        <w:rPr>
          <w:rFonts w:asciiTheme="majorHAnsi" w:hAnsiTheme="majorHAnsi" w:cstheme="majorHAnsi"/>
          <w:color w:val="FF0000"/>
        </w:rPr>
        <w:t>Kruse</w:t>
      </w:r>
    </w:p>
    <w:p w14:paraId="79C58318" w14:textId="77777777" w:rsidR="00D43B6C" w:rsidRDefault="00D43B6C">
      <w:pPr>
        <w:rPr>
          <w:rFonts w:asciiTheme="majorHAnsi" w:hAnsiTheme="majorHAnsi" w:cstheme="majorHAnsi"/>
        </w:rPr>
      </w:pPr>
      <w:r>
        <w:rPr>
          <w:rFonts w:asciiTheme="majorHAnsi" w:hAnsiTheme="majorHAnsi" w:cstheme="majorHAnsi"/>
        </w:rPr>
        <w:t>Wei-Chung Allen Lee</w:t>
      </w:r>
    </w:p>
    <w:p w14:paraId="60949748" w14:textId="48546DAA" w:rsidR="00D43B6C" w:rsidRDefault="00D43B6C">
      <w:pPr>
        <w:rPr>
          <w:rFonts w:asciiTheme="majorHAnsi" w:hAnsiTheme="majorHAnsi" w:cstheme="majorHAnsi"/>
        </w:rPr>
      </w:pPr>
      <w:r>
        <w:rPr>
          <w:rFonts w:asciiTheme="majorHAnsi" w:hAnsiTheme="majorHAnsi" w:cstheme="majorHAnsi"/>
        </w:rPr>
        <w:t>Melissa Leger-Abraham</w:t>
      </w:r>
    </w:p>
    <w:p w14:paraId="008FA04C" w14:textId="64E5D7CC" w:rsidR="00C62515" w:rsidRDefault="00C62515">
      <w:pPr>
        <w:rPr>
          <w:rFonts w:asciiTheme="majorHAnsi" w:hAnsiTheme="majorHAnsi" w:cstheme="majorHAnsi"/>
        </w:rPr>
      </w:pPr>
      <w:r w:rsidRPr="00EC2478">
        <w:rPr>
          <w:rFonts w:asciiTheme="majorHAnsi" w:hAnsiTheme="majorHAnsi" w:cstheme="majorHAnsi"/>
        </w:rPr>
        <w:t xml:space="preserve">Maria K. </w:t>
      </w:r>
      <w:proofErr w:type="spellStart"/>
      <w:r w:rsidRPr="00EC2478">
        <w:rPr>
          <w:rFonts w:asciiTheme="majorHAnsi" w:hAnsiTheme="majorHAnsi" w:cstheme="majorHAnsi"/>
        </w:rPr>
        <w:t>Lehtinen</w:t>
      </w:r>
      <w:proofErr w:type="spellEnd"/>
    </w:p>
    <w:p w14:paraId="0DCF4DBC" w14:textId="7E417CE5" w:rsidR="00D43B6C" w:rsidRPr="007D360E" w:rsidRDefault="00D43B6C">
      <w:pPr>
        <w:rPr>
          <w:rFonts w:asciiTheme="majorHAnsi" w:hAnsiTheme="majorHAnsi" w:cstheme="majorHAnsi"/>
          <w:color w:val="FF0000"/>
        </w:rPr>
      </w:pPr>
      <w:r w:rsidRPr="007D360E">
        <w:rPr>
          <w:rFonts w:asciiTheme="majorHAnsi" w:hAnsiTheme="majorHAnsi" w:cstheme="majorHAnsi"/>
          <w:color w:val="FF0000"/>
        </w:rPr>
        <w:t>David R. Liu</w:t>
      </w:r>
    </w:p>
    <w:p w14:paraId="5D05BC5C"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 xml:space="preserve">Joseph J. </w:t>
      </w:r>
      <w:proofErr w:type="spellStart"/>
      <w:r w:rsidRPr="00EC2478">
        <w:rPr>
          <w:rFonts w:asciiTheme="majorHAnsi" w:hAnsiTheme="majorHAnsi" w:cstheme="majorHAnsi"/>
          <w:color w:val="FF0000"/>
        </w:rPr>
        <w:t>Loparo</w:t>
      </w:r>
      <w:proofErr w:type="spellEnd"/>
    </w:p>
    <w:p w14:paraId="7E3A8997" w14:textId="2F2404DF" w:rsidR="00D43B6C" w:rsidRDefault="00D43B6C">
      <w:pPr>
        <w:rPr>
          <w:rFonts w:asciiTheme="majorHAnsi" w:hAnsiTheme="majorHAnsi" w:cstheme="majorHAnsi"/>
        </w:rPr>
      </w:pPr>
      <w:r>
        <w:rPr>
          <w:rFonts w:asciiTheme="majorHAnsi" w:hAnsiTheme="majorHAnsi" w:cstheme="majorHAnsi"/>
        </w:rPr>
        <w:t>Ying Lu</w:t>
      </w:r>
    </w:p>
    <w:p w14:paraId="4017ECD3" w14:textId="3161565A" w:rsidR="00C62515" w:rsidRDefault="00C62515">
      <w:pPr>
        <w:rPr>
          <w:rFonts w:asciiTheme="majorHAnsi" w:hAnsiTheme="majorHAnsi" w:cstheme="majorHAnsi"/>
        </w:rPr>
      </w:pPr>
      <w:r w:rsidRPr="00EC2478">
        <w:rPr>
          <w:rFonts w:asciiTheme="majorHAnsi" w:hAnsiTheme="majorHAnsi" w:cstheme="majorHAnsi"/>
        </w:rPr>
        <w:t>Debora S. Marks</w:t>
      </w:r>
    </w:p>
    <w:p w14:paraId="541DA951" w14:textId="63861A3C" w:rsidR="00D43B6C" w:rsidRDefault="00D43B6C">
      <w:pPr>
        <w:rPr>
          <w:rFonts w:asciiTheme="majorHAnsi" w:hAnsiTheme="majorHAnsi" w:cstheme="majorHAnsi"/>
          <w:color w:val="FF0000"/>
        </w:rPr>
      </w:pPr>
      <w:r>
        <w:rPr>
          <w:rFonts w:asciiTheme="majorHAnsi" w:hAnsiTheme="majorHAnsi" w:cstheme="majorHAnsi"/>
          <w:color w:val="FF0000"/>
        </w:rPr>
        <w:t xml:space="preserve">Leonid A. </w:t>
      </w:r>
      <w:proofErr w:type="spellStart"/>
      <w:r>
        <w:rPr>
          <w:rFonts w:asciiTheme="majorHAnsi" w:hAnsiTheme="majorHAnsi" w:cstheme="majorHAnsi"/>
          <w:color w:val="FF0000"/>
        </w:rPr>
        <w:t>Mirny</w:t>
      </w:r>
      <w:proofErr w:type="spellEnd"/>
    </w:p>
    <w:p w14:paraId="3F5A7745" w14:textId="22C70D39" w:rsidR="00D43B6C" w:rsidRDefault="00D43B6C">
      <w:pPr>
        <w:rPr>
          <w:rFonts w:asciiTheme="majorHAnsi" w:hAnsiTheme="majorHAnsi" w:cstheme="majorHAnsi"/>
          <w:color w:val="000000" w:themeColor="text1"/>
        </w:rPr>
      </w:pPr>
      <w:proofErr w:type="spellStart"/>
      <w:r>
        <w:rPr>
          <w:rFonts w:asciiTheme="majorHAnsi" w:hAnsiTheme="majorHAnsi" w:cstheme="majorHAnsi"/>
          <w:color w:val="000000" w:themeColor="text1"/>
        </w:rPr>
        <w:t>Danesh</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Moazed</w:t>
      </w:r>
      <w:proofErr w:type="spellEnd"/>
    </w:p>
    <w:p w14:paraId="7F37B92E" w14:textId="78B7ADD2" w:rsidR="00D43B6C" w:rsidRPr="00D43B6C" w:rsidRDefault="00D43B6C">
      <w:pPr>
        <w:rPr>
          <w:rFonts w:asciiTheme="majorHAnsi" w:hAnsiTheme="majorHAnsi" w:cstheme="majorHAnsi"/>
          <w:color w:val="000000" w:themeColor="text1"/>
        </w:rPr>
      </w:pPr>
      <w:r>
        <w:rPr>
          <w:rFonts w:asciiTheme="majorHAnsi" w:hAnsiTheme="majorHAnsi" w:cstheme="majorHAnsi"/>
          <w:color w:val="000000" w:themeColor="text1"/>
        </w:rPr>
        <w:t>Jeffrey Moffitt</w:t>
      </w:r>
    </w:p>
    <w:p w14:paraId="70E54340" w14:textId="77777777" w:rsidR="00C62515" w:rsidRDefault="00C62515">
      <w:pPr>
        <w:rPr>
          <w:rFonts w:asciiTheme="majorHAnsi" w:hAnsiTheme="majorHAnsi" w:cstheme="majorHAnsi"/>
          <w:color w:val="FF0000"/>
        </w:rPr>
      </w:pPr>
      <w:r w:rsidRPr="00EC2478">
        <w:rPr>
          <w:rFonts w:asciiTheme="majorHAnsi" w:hAnsiTheme="majorHAnsi" w:cstheme="majorHAnsi"/>
          <w:color w:val="FF0000"/>
        </w:rPr>
        <w:t>Venkatesh N. Murthy</w:t>
      </w:r>
    </w:p>
    <w:p w14:paraId="2CB78AB5" w14:textId="68C266D9" w:rsidR="00D43B6C" w:rsidRPr="00D43B6C" w:rsidRDefault="00D43B6C">
      <w:pPr>
        <w:rPr>
          <w:rFonts w:asciiTheme="majorHAnsi" w:hAnsiTheme="majorHAnsi" w:cstheme="majorHAnsi"/>
          <w:color w:val="000000" w:themeColor="text1"/>
        </w:rPr>
      </w:pPr>
      <w:r>
        <w:rPr>
          <w:rFonts w:asciiTheme="majorHAnsi" w:hAnsiTheme="majorHAnsi" w:cstheme="majorHAnsi"/>
          <w:color w:val="000000" w:themeColor="text1"/>
        </w:rPr>
        <w:t>Sua Myong</w:t>
      </w:r>
    </w:p>
    <w:p w14:paraId="1079C563" w14:textId="66B84943" w:rsidR="00D43B6C" w:rsidRDefault="00D43B6C">
      <w:pPr>
        <w:rPr>
          <w:rFonts w:asciiTheme="majorHAnsi" w:hAnsiTheme="majorHAnsi" w:cstheme="majorHAnsi"/>
          <w:color w:val="FF0000"/>
        </w:rPr>
      </w:pPr>
      <w:r>
        <w:rPr>
          <w:rFonts w:asciiTheme="majorHAnsi" w:hAnsiTheme="majorHAnsi" w:cstheme="majorHAnsi"/>
          <w:color w:val="FF0000"/>
        </w:rPr>
        <w:t>Daniel Needleman</w:t>
      </w:r>
    </w:p>
    <w:p w14:paraId="0919DE9A" w14:textId="7E0B27C9" w:rsidR="00D43B6C" w:rsidRDefault="00D43B6C">
      <w:pPr>
        <w:rPr>
          <w:rFonts w:asciiTheme="majorHAnsi" w:hAnsiTheme="majorHAnsi" w:cstheme="majorHAnsi"/>
          <w:color w:val="000000" w:themeColor="text1"/>
        </w:rPr>
      </w:pPr>
      <w:r>
        <w:rPr>
          <w:rFonts w:asciiTheme="majorHAnsi" w:hAnsiTheme="majorHAnsi" w:cstheme="majorHAnsi"/>
          <w:color w:val="000000" w:themeColor="text1"/>
        </w:rPr>
        <w:t xml:space="preserve">Bence </w:t>
      </w:r>
      <w:proofErr w:type="spellStart"/>
      <w:r>
        <w:rPr>
          <w:rFonts w:asciiTheme="majorHAnsi" w:hAnsiTheme="majorHAnsi" w:cstheme="majorHAnsi"/>
          <w:color w:val="000000" w:themeColor="text1"/>
        </w:rPr>
        <w:t>Olveczky</w:t>
      </w:r>
      <w:proofErr w:type="spellEnd"/>
    </w:p>
    <w:p w14:paraId="13FB9F0F" w14:textId="46C4B404" w:rsidR="00D43B6C" w:rsidRPr="00D43B6C" w:rsidRDefault="00D43B6C">
      <w:pPr>
        <w:rPr>
          <w:rFonts w:asciiTheme="majorHAnsi" w:hAnsiTheme="majorHAnsi" w:cstheme="majorHAnsi"/>
          <w:color w:val="000000" w:themeColor="text1"/>
        </w:rPr>
      </w:pPr>
      <w:r>
        <w:rPr>
          <w:rFonts w:asciiTheme="majorHAnsi" w:hAnsiTheme="majorHAnsi" w:cstheme="majorHAnsi"/>
          <w:color w:val="000000" w:themeColor="text1"/>
        </w:rPr>
        <w:t xml:space="preserve">Jennifer </w:t>
      </w:r>
      <w:proofErr w:type="spellStart"/>
      <w:r>
        <w:rPr>
          <w:rFonts w:asciiTheme="majorHAnsi" w:hAnsiTheme="majorHAnsi" w:cstheme="majorHAnsi"/>
          <w:color w:val="000000" w:themeColor="text1"/>
        </w:rPr>
        <w:t>Oyler</w:t>
      </w:r>
      <w:proofErr w:type="spellEnd"/>
      <w:r>
        <w:rPr>
          <w:rFonts w:asciiTheme="majorHAnsi" w:hAnsiTheme="majorHAnsi" w:cstheme="majorHAnsi"/>
          <w:color w:val="000000" w:themeColor="text1"/>
        </w:rPr>
        <w:t>-Yaniv</w:t>
      </w:r>
    </w:p>
    <w:p w14:paraId="2651DDF8"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 xml:space="preserve">Cengiz </w:t>
      </w:r>
      <w:proofErr w:type="spellStart"/>
      <w:r w:rsidRPr="00EC2478">
        <w:rPr>
          <w:rFonts w:asciiTheme="majorHAnsi" w:hAnsiTheme="majorHAnsi" w:cstheme="majorHAnsi"/>
          <w:color w:val="FF0000"/>
        </w:rPr>
        <w:t>Pehlevan</w:t>
      </w:r>
      <w:proofErr w:type="spellEnd"/>
    </w:p>
    <w:p w14:paraId="2B9B81D1" w14:textId="3345C279" w:rsidR="00D43B6C" w:rsidRDefault="00D43B6C">
      <w:pPr>
        <w:rPr>
          <w:rFonts w:asciiTheme="majorHAnsi" w:hAnsiTheme="majorHAnsi" w:cstheme="majorHAnsi"/>
        </w:rPr>
      </w:pPr>
      <w:r>
        <w:rPr>
          <w:rFonts w:asciiTheme="majorHAnsi" w:hAnsiTheme="majorHAnsi" w:cstheme="majorHAnsi"/>
        </w:rPr>
        <w:t xml:space="preserve">David </w:t>
      </w:r>
      <w:proofErr w:type="spellStart"/>
      <w:r>
        <w:rPr>
          <w:rFonts w:asciiTheme="majorHAnsi" w:hAnsiTheme="majorHAnsi" w:cstheme="majorHAnsi"/>
        </w:rPr>
        <w:t>Pellman</w:t>
      </w:r>
      <w:proofErr w:type="spellEnd"/>
    </w:p>
    <w:p w14:paraId="5B1D11BC" w14:textId="0D024847" w:rsidR="00516466" w:rsidRPr="00516466" w:rsidRDefault="00516466">
      <w:pPr>
        <w:rPr>
          <w:rFonts w:asciiTheme="majorHAnsi" w:hAnsiTheme="majorHAnsi" w:cstheme="majorHAnsi"/>
        </w:rPr>
      </w:pPr>
      <w:r>
        <w:rPr>
          <w:rFonts w:asciiTheme="majorHAnsi" w:hAnsiTheme="majorHAnsi" w:cstheme="majorHAnsi"/>
        </w:rPr>
        <w:t xml:space="preserve">Nicholas </w:t>
      </w:r>
      <w:proofErr w:type="spellStart"/>
      <w:r>
        <w:rPr>
          <w:rFonts w:asciiTheme="majorHAnsi" w:hAnsiTheme="majorHAnsi" w:cstheme="majorHAnsi"/>
        </w:rPr>
        <w:t>Polizzi</w:t>
      </w:r>
      <w:proofErr w:type="spellEnd"/>
    </w:p>
    <w:p w14:paraId="2DBD4657" w14:textId="77777777" w:rsidR="00C62515" w:rsidRDefault="00C62515">
      <w:pPr>
        <w:rPr>
          <w:rFonts w:asciiTheme="majorHAnsi" w:hAnsiTheme="majorHAnsi" w:cstheme="majorHAnsi"/>
          <w:color w:val="FF0000"/>
        </w:rPr>
      </w:pPr>
      <w:r w:rsidRPr="00EC2478">
        <w:rPr>
          <w:rFonts w:asciiTheme="majorHAnsi" w:hAnsiTheme="majorHAnsi" w:cstheme="majorHAnsi"/>
          <w:color w:val="FF0000"/>
        </w:rPr>
        <w:t>Mara G. Prentiss</w:t>
      </w:r>
    </w:p>
    <w:p w14:paraId="19DE6D9F" w14:textId="5E3A3EC8" w:rsidR="00D43B6C" w:rsidRPr="00D43B6C" w:rsidRDefault="00D43B6C">
      <w:pPr>
        <w:rPr>
          <w:rFonts w:asciiTheme="majorHAnsi" w:hAnsiTheme="majorHAnsi" w:cstheme="majorHAnsi"/>
          <w:color w:val="000000" w:themeColor="text1"/>
        </w:rPr>
      </w:pPr>
      <w:r>
        <w:rPr>
          <w:rFonts w:asciiTheme="majorHAnsi" w:hAnsiTheme="majorHAnsi" w:cstheme="majorHAnsi"/>
          <w:color w:val="000000" w:themeColor="text1"/>
        </w:rPr>
        <w:t>Julie Price</w:t>
      </w:r>
    </w:p>
    <w:p w14:paraId="514049E0" w14:textId="77777777" w:rsidR="00C62515" w:rsidRPr="008F59C2" w:rsidRDefault="00C62515">
      <w:pPr>
        <w:rPr>
          <w:rFonts w:asciiTheme="majorHAnsi" w:hAnsiTheme="majorHAnsi" w:cstheme="majorHAnsi"/>
          <w:color w:val="FF0000"/>
        </w:rPr>
      </w:pPr>
      <w:r w:rsidRPr="008F59C2">
        <w:rPr>
          <w:rFonts w:asciiTheme="majorHAnsi" w:hAnsiTheme="majorHAnsi" w:cstheme="majorHAnsi"/>
          <w:color w:val="FF0000"/>
        </w:rPr>
        <w:t>Maxim Prigozhin</w:t>
      </w:r>
    </w:p>
    <w:p w14:paraId="2A5F0126" w14:textId="77777777" w:rsidR="00C62515" w:rsidRPr="00EC2478" w:rsidRDefault="00C62515">
      <w:pPr>
        <w:rPr>
          <w:rFonts w:asciiTheme="majorHAnsi" w:hAnsiTheme="majorHAnsi" w:cstheme="majorHAnsi"/>
          <w:color w:val="000000" w:themeColor="text1"/>
        </w:rPr>
      </w:pPr>
      <w:r w:rsidRPr="00EC2478">
        <w:rPr>
          <w:rFonts w:asciiTheme="majorHAnsi" w:hAnsiTheme="majorHAnsi" w:cstheme="majorHAnsi"/>
          <w:color w:val="000000" w:themeColor="text1"/>
        </w:rPr>
        <w:t>Sharad Ramanathan</w:t>
      </w:r>
    </w:p>
    <w:p w14:paraId="19BBE26D" w14:textId="77777777" w:rsidR="00C62515" w:rsidRPr="00EC2478" w:rsidRDefault="00C62515">
      <w:pPr>
        <w:rPr>
          <w:rFonts w:asciiTheme="majorHAnsi" w:hAnsiTheme="majorHAnsi" w:cstheme="majorHAnsi"/>
          <w:color w:val="000000" w:themeColor="text1"/>
        </w:rPr>
      </w:pPr>
      <w:r w:rsidRPr="00EC2478">
        <w:rPr>
          <w:rFonts w:asciiTheme="majorHAnsi" w:hAnsiTheme="majorHAnsi" w:cstheme="majorHAnsi"/>
          <w:color w:val="000000" w:themeColor="text1"/>
        </w:rPr>
        <w:t>Tom A. Rapoport</w:t>
      </w:r>
    </w:p>
    <w:p w14:paraId="57EA3E59" w14:textId="77777777" w:rsidR="00C62515" w:rsidRDefault="00C62515">
      <w:pPr>
        <w:rPr>
          <w:rFonts w:asciiTheme="majorHAnsi" w:hAnsiTheme="majorHAnsi" w:cstheme="majorHAnsi"/>
          <w:color w:val="FF0000"/>
        </w:rPr>
      </w:pPr>
      <w:r w:rsidRPr="00EC2478">
        <w:rPr>
          <w:rFonts w:asciiTheme="majorHAnsi" w:hAnsiTheme="majorHAnsi" w:cstheme="majorHAnsi"/>
          <w:color w:val="FF0000"/>
        </w:rPr>
        <w:t>Bruce R. Rosen</w:t>
      </w:r>
    </w:p>
    <w:p w14:paraId="5448BC6E" w14:textId="73B18F40" w:rsidR="00D43B6C" w:rsidRPr="00D43B6C" w:rsidRDefault="00D43B6C">
      <w:pPr>
        <w:rPr>
          <w:rFonts w:asciiTheme="majorHAnsi" w:hAnsiTheme="majorHAnsi" w:cstheme="majorHAnsi"/>
          <w:color w:val="000000" w:themeColor="text1"/>
        </w:rPr>
      </w:pPr>
      <w:r>
        <w:rPr>
          <w:rFonts w:asciiTheme="majorHAnsi" w:hAnsiTheme="majorHAnsi" w:cstheme="majorHAnsi"/>
          <w:color w:val="000000" w:themeColor="text1"/>
        </w:rPr>
        <w:t xml:space="preserve">Gary </w:t>
      </w:r>
      <w:proofErr w:type="spellStart"/>
      <w:r>
        <w:rPr>
          <w:rFonts w:asciiTheme="majorHAnsi" w:hAnsiTheme="majorHAnsi" w:cstheme="majorHAnsi"/>
          <w:color w:val="000000" w:themeColor="text1"/>
        </w:rPr>
        <w:t>Ruvkun</w:t>
      </w:r>
      <w:proofErr w:type="spellEnd"/>
    </w:p>
    <w:p w14:paraId="091E8A70" w14:textId="77777777" w:rsidR="00D43B6C" w:rsidRDefault="00D43B6C">
      <w:pPr>
        <w:rPr>
          <w:rFonts w:asciiTheme="majorHAnsi" w:hAnsiTheme="majorHAnsi" w:cstheme="majorHAnsi"/>
          <w:color w:val="FF0000"/>
        </w:rPr>
      </w:pPr>
      <w:r>
        <w:rPr>
          <w:rFonts w:asciiTheme="majorHAnsi" w:hAnsiTheme="majorHAnsi" w:cstheme="majorHAnsi"/>
          <w:color w:val="FF0000"/>
        </w:rPr>
        <w:t>Bernardo Sabatini</w:t>
      </w:r>
    </w:p>
    <w:p w14:paraId="68A86DAE" w14:textId="4FB3232C" w:rsidR="00D43B6C" w:rsidRDefault="00C62515">
      <w:pPr>
        <w:rPr>
          <w:rFonts w:asciiTheme="majorHAnsi" w:hAnsiTheme="majorHAnsi" w:cstheme="majorHAnsi"/>
          <w:color w:val="FF0000"/>
        </w:rPr>
      </w:pPr>
      <w:proofErr w:type="spellStart"/>
      <w:r w:rsidRPr="00EC2478">
        <w:rPr>
          <w:rFonts w:asciiTheme="majorHAnsi" w:hAnsiTheme="majorHAnsi" w:cstheme="majorHAnsi"/>
          <w:color w:val="FF0000"/>
        </w:rPr>
        <w:t>Aravinthan</w:t>
      </w:r>
      <w:proofErr w:type="spellEnd"/>
      <w:r w:rsidRPr="00EC2478">
        <w:rPr>
          <w:rFonts w:asciiTheme="majorHAnsi" w:hAnsiTheme="majorHAnsi" w:cstheme="majorHAnsi"/>
          <w:color w:val="FF0000"/>
        </w:rPr>
        <w:t xml:space="preserve"> Samuel</w:t>
      </w:r>
    </w:p>
    <w:p w14:paraId="0A9E5E2C" w14:textId="77777777" w:rsidR="00D43B6C" w:rsidRDefault="00D43B6C">
      <w:pPr>
        <w:rPr>
          <w:rFonts w:asciiTheme="majorHAnsi" w:hAnsiTheme="majorHAnsi" w:cstheme="majorHAnsi"/>
          <w:color w:val="000000" w:themeColor="text1"/>
        </w:rPr>
      </w:pPr>
      <w:r>
        <w:rPr>
          <w:rFonts w:asciiTheme="majorHAnsi" w:hAnsiTheme="majorHAnsi" w:cstheme="majorHAnsi"/>
          <w:color w:val="000000" w:themeColor="text1"/>
        </w:rPr>
        <w:t>Chris Sander</w:t>
      </w:r>
    </w:p>
    <w:p w14:paraId="279365CE" w14:textId="26E83B51" w:rsidR="0045493E" w:rsidRDefault="0045493E">
      <w:pPr>
        <w:rPr>
          <w:rFonts w:asciiTheme="majorHAnsi" w:hAnsiTheme="majorHAnsi" w:cstheme="majorHAnsi"/>
          <w:color w:val="000000" w:themeColor="text1"/>
        </w:rPr>
      </w:pPr>
      <w:r>
        <w:rPr>
          <w:rFonts w:asciiTheme="majorHAnsi" w:hAnsiTheme="majorHAnsi" w:cstheme="majorHAnsi"/>
          <w:color w:val="000000" w:themeColor="text1"/>
        </w:rPr>
        <w:t>Aaron Schmidt</w:t>
      </w:r>
    </w:p>
    <w:p w14:paraId="34ACAEC3" w14:textId="38DCAA97" w:rsidR="00D43B6C" w:rsidRDefault="00C62515">
      <w:pPr>
        <w:rPr>
          <w:rFonts w:asciiTheme="majorHAnsi" w:hAnsiTheme="majorHAnsi" w:cstheme="majorHAnsi"/>
        </w:rPr>
      </w:pPr>
      <w:r w:rsidRPr="00EC2478">
        <w:rPr>
          <w:rFonts w:asciiTheme="majorHAnsi" w:hAnsiTheme="majorHAnsi" w:cstheme="majorHAnsi"/>
          <w:color w:val="FF0000"/>
        </w:rPr>
        <w:t xml:space="preserve">Eugene I </w:t>
      </w:r>
      <w:proofErr w:type="spellStart"/>
      <w:r w:rsidRPr="00EC2478">
        <w:rPr>
          <w:rFonts w:asciiTheme="majorHAnsi" w:hAnsiTheme="majorHAnsi" w:cstheme="majorHAnsi"/>
          <w:color w:val="FF0000"/>
        </w:rPr>
        <w:t>Shakhnovich</w:t>
      </w:r>
      <w:proofErr w:type="spellEnd"/>
      <w:r w:rsidRPr="00EC2478">
        <w:rPr>
          <w:rFonts w:asciiTheme="majorHAnsi" w:hAnsiTheme="majorHAnsi" w:cstheme="majorHAnsi"/>
          <w:color w:val="FF0000"/>
        </w:rPr>
        <w:br/>
      </w:r>
      <w:r w:rsidR="00D43B6C" w:rsidRPr="005D0102">
        <w:rPr>
          <w:rFonts w:asciiTheme="majorHAnsi" w:hAnsiTheme="majorHAnsi" w:cstheme="majorHAnsi"/>
          <w:color w:val="FF0000"/>
        </w:rPr>
        <w:t xml:space="preserve">Alex </w:t>
      </w:r>
      <w:proofErr w:type="spellStart"/>
      <w:r w:rsidR="00D43B6C" w:rsidRPr="005D0102">
        <w:rPr>
          <w:rFonts w:asciiTheme="majorHAnsi" w:hAnsiTheme="majorHAnsi" w:cstheme="majorHAnsi"/>
          <w:color w:val="FF0000"/>
        </w:rPr>
        <w:t>Shalek</w:t>
      </w:r>
      <w:proofErr w:type="spellEnd"/>
    </w:p>
    <w:p w14:paraId="0EDAADFF" w14:textId="788F834A" w:rsidR="00C62515" w:rsidRDefault="00C62515">
      <w:pPr>
        <w:rPr>
          <w:rFonts w:asciiTheme="majorHAnsi" w:hAnsiTheme="majorHAnsi" w:cstheme="majorHAnsi"/>
        </w:rPr>
      </w:pPr>
      <w:proofErr w:type="spellStart"/>
      <w:r w:rsidRPr="00EC2478">
        <w:rPr>
          <w:rFonts w:asciiTheme="majorHAnsi" w:hAnsiTheme="majorHAnsi" w:cstheme="majorHAnsi"/>
        </w:rPr>
        <w:t>Sichen</w:t>
      </w:r>
      <w:proofErr w:type="spellEnd"/>
      <w:r w:rsidRPr="00EC2478">
        <w:rPr>
          <w:rFonts w:asciiTheme="majorHAnsi" w:hAnsiTheme="majorHAnsi" w:cstheme="majorHAnsi"/>
        </w:rPr>
        <w:t xml:space="preserve"> Susan Shao</w:t>
      </w:r>
    </w:p>
    <w:p w14:paraId="1E01A053" w14:textId="163A253C" w:rsidR="00D43B6C" w:rsidRPr="00D43B6C" w:rsidRDefault="00D43B6C">
      <w:pPr>
        <w:rPr>
          <w:rFonts w:asciiTheme="majorHAnsi" w:hAnsiTheme="majorHAnsi" w:cstheme="majorHAnsi"/>
          <w:color w:val="FF0000"/>
        </w:rPr>
      </w:pPr>
      <w:r>
        <w:rPr>
          <w:rFonts w:asciiTheme="majorHAnsi" w:hAnsiTheme="majorHAnsi" w:cstheme="majorHAnsi"/>
          <w:color w:val="FF0000"/>
        </w:rPr>
        <w:t>William Shih</w:t>
      </w:r>
    </w:p>
    <w:p w14:paraId="7FBB3CD1" w14:textId="77777777" w:rsidR="00D43B6C" w:rsidRDefault="00D43B6C">
      <w:pPr>
        <w:rPr>
          <w:rFonts w:asciiTheme="majorHAnsi" w:hAnsiTheme="majorHAnsi" w:cstheme="majorHAnsi"/>
        </w:rPr>
      </w:pPr>
      <w:r>
        <w:rPr>
          <w:rFonts w:asciiTheme="majorHAnsi" w:hAnsiTheme="majorHAnsi" w:cstheme="majorHAnsi"/>
        </w:rPr>
        <w:t>Pamela Silver</w:t>
      </w:r>
    </w:p>
    <w:p w14:paraId="57918A90" w14:textId="1A457C08" w:rsidR="00D43B6C" w:rsidRDefault="00D43B6C">
      <w:pPr>
        <w:rPr>
          <w:rFonts w:asciiTheme="majorHAnsi" w:hAnsiTheme="majorHAnsi" w:cstheme="majorHAnsi"/>
        </w:rPr>
      </w:pPr>
      <w:r>
        <w:rPr>
          <w:rFonts w:asciiTheme="majorHAnsi" w:hAnsiTheme="majorHAnsi" w:cstheme="majorHAnsi"/>
        </w:rPr>
        <w:t>Timothy Springer</w:t>
      </w:r>
    </w:p>
    <w:p w14:paraId="70666B45" w14:textId="607D2D73" w:rsidR="00D43B6C" w:rsidRDefault="00D43B6C">
      <w:pPr>
        <w:rPr>
          <w:rFonts w:asciiTheme="majorHAnsi" w:hAnsiTheme="majorHAnsi" w:cstheme="majorHAnsi"/>
        </w:rPr>
      </w:pPr>
      <w:r>
        <w:rPr>
          <w:rFonts w:asciiTheme="majorHAnsi" w:hAnsiTheme="majorHAnsi" w:cstheme="majorHAnsi"/>
        </w:rPr>
        <w:t>Benjamin Stinson</w:t>
      </w:r>
    </w:p>
    <w:p w14:paraId="7651CCC6" w14:textId="48A8686F" w:rsidR="00C62515" w:rsidRPr="00EC2478" w:rsidRDefault="00C62515">
      <w:pPr>
        <w:rPr>
          <w:rFonts w:asciiTheme="majorHAnsi" w:hAnsiTheme="majorHAnsi" w:cstheme="majorHAnsi"/>
        </w:rPr>
      </w:pPr>
      <w:r w:rsidRPr="00EC2478">
        <w:rPr>
          <w:rFonts w:asciiTheme="majorHAnsi" w:hAnsiTheme="majorHAnsi" w:cstheme="majorHAnsi"/>
        </w:rPr>
        <w:t>Radhika Subramanian</w:t>
      </w:r>
    </w:p>
    <w:p w14:paraId="3B29D086"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 xml:space="preserve">Shamil R. </w:t>
      </w:r>
      <w:proofErr w:type="spellStart"/>
      <w:r w:rsidRPr="00EC2478">
        <w:rPr>
          <w:rFonts w:asciiTheme="majorHAnsi" w:hAnsiTheme="majorHAnsi" w:cstheme="majorHAnsi"/>
          <w:color w:val="FF0000"/>
        </w:rPr>
        <w:t>Sunyaev</w:t>
      </w:r>
      <w:proofErr w:type="spellEnd"/>
    </w:p>
    <w:p w14:paraId="4E31839D" w14:textId="77777777" w:rsidR="00C62515" w:rsidRDefault="00C62515">
      <w:pPr>
        <w:rPr>
          <w:rFonts w:asciiTheme="majorHAnsi" w:hAnsiTheme="majorHAnsi" w:cstheme="majorHAnsi"/>
          <w:color w:val="FF0000"/>
        </w:rPr>
      </w:pPr>
      <w:r w:rsidRPr="00EC2478">
        <w:rPr>
          <w:rFonts w:asciiTheme="majorHAnsi" w:hAnsiTheme="majorHAnsi" w:cstheme="majorHAnsi"/>
          <w:color w:val="FF0000"/>
        </w:rPr>
        <w:t>Gerhard Wagner</w:t>
      </w:r>
    </w:p>
    <w:p w14:paraId="2BCE33C7" w14:textId="6417427E" w:rsidR="00D43B6C" w:rsidRPr="00D43B6C" w:rsidRDefault="00D43B6C">
      <w:pPr>
        <w:rPr>
          <w:rFonts w:asciiTheme="majorHAnsi" w:hAnsiTheme="majorHAnsi" w:cstheme="majorHAnsi"/>
          <w:color w:val="000000" w:themeColor="text1"/>
        </w:rPr>
      </w:pPr>
      <w:r>
        <w:rPr>
          <w:rFonts w:asciiTheme="majorHAnsi" w:hAnsiTheme="majorHAnsi" w:cstheme="majorHAnsi"/>
          <w:color w:val="000000" w:themeColor="text1"/>
        </w:rPr>
        <w:t>Lawrence L. Wald</w:t>
      </w:r>
    </w:p>
    <w:p w14:paraId="5C92FD31" w14:textId="77777777" w:rsidR="00C62515" w:rsidRDefault="00C62515">
      <w:pPr>
        <w:rPr>
          <w:rFonts w:asciiTheme="majorHAnsi" w:hAnsiTheme="majorHAnsi" w:cstheme="majorHAnsi"/>
          <w:color w:val="FF0000"/>
        </w:rPr>
      </w:pPr>
      <w:r w:rsidRPr="00184BCB">
        <w:rPr>
          <w:rFonts w:asciiTheme="majorHAnsi" w:hAnsiTheme="majorHAnsi" w:cstheme="majorHAnsi"/>
          <w:color w:val="FF0000"/>
        </w:rPr>
        <w:t>Johannes C. Walter</w:t>
      </w:r>
    </w:p>
    <w:p w14:paraId="7D444005" w14:textId="4EAEA128" w:rsidR="00D43B6C" w:rsidRPr="001C7F84" w:rsidRDefault="00D43B6C">
      <w:pPr>
        <w:rPr>
          <w:rFonts w:asciiTheme="majorHAnsi" w:hAnsiTheme="majorHAnsi" w:cstheme="majorHAnsi"/>
          <w:color w:val="FF0000"/>
        </w:rPr>
      </w:pPr>
      <w:r w:rsidRPr="001C7F84">
        <w:rPr>
          <w:rFonts w:asciiTheme="majorHAnsi" w:hAnsiTheme="majorHAnsi" w:cstheme="majorHAnsi"/>
          <w:color w:val="FF0000"/>
        </w:rPr>
        <w:t>Amanda Whipple</w:t>
      </w:r>
    </w:p>
    <w:p w14:paraId="0E0834DE" w14:textId="77777777" w:rsidR="00C62515" w:rsidRPr="00EC2478" w:rsidRDefault="00C62515">
      <w:pPr>
        <w:rPr>
          <w:rFonts w:asciiTheme="majorHAnsi" w:hAnsiTheme="majorHAnsi" w:cstheme="majorHAnsi"/>
          <w:color w:val="FF0000"/>
        </w:rPr>
      </w:pPr>
      <w:r w:rsidRPr="00EC2478">
        <w:rPr>
          <w:rFonts w:asciiTheme="majorHAnsi" w:hAnsiTheme="majorHAnsi" w:cstheme="majorHAnsi"/>
          <w:color w:val="FF0000"/>
        </w:rPr>
        <w:t>Wesley P. Wong</w:t>
      </w:r>
    </w:p>
    <w:p w14:paraId="6BE0E9FC" w14:textId="77777777" w:rsidR="00C62515" w:rsidRPr="008F59C2" w:rsidRDefault="00C62515">
      <w:pPr>
        <w:rPr>
          <w:rFonts w:asciiTheme="majorHAnsi" w:hAnsiTheme="majorHAnsi" w:cstheme="majorHAnsi"/>
          <w:color w:val="FF0000"/>
        </w:rPr>
      </w:pPr>
      <w:r w:rsidRPr="008F59C2">
        <w:rPr>
          <w:rFonts w:asciiTheme="majorHAnsi" w:hAnsiTheme="majorHAnsi" w:cstheme="majorHAnsi"/>
          <w:color w:val="FF0000"/>
        </w:rPr>
        <w:t>Hao Wu</w:t>
      </w:r>
    </w:p>
    <w:p w14:paraId="28E32AA6" w14:textId="0C59216E" w:rsidR="00D43B6C" w:rsidRDefault="00D43B6C">
      <w:pPr>
        <w:rPr>
          <w:rFonts w:asciiTheme="majorHAnsi" w:hAnsiTheme="majorHAnsi" w:cstheme="majorHAnsi"/>
          <w:color w:val="000000" w:themeColor="text1"/>
        </w:rPr>
      </w:pPr>
      <w:r>
        <w:rPr>
          <w:rFonts w:asciiTheme="majorHAnsi" w:hAnsiTheme="majorHAnsi" w:cstheme="majorHAnsi"/>
          <w:color w:val="000000" w:themeColor="text1"/>
        </w:rPr>
        <w:t>Gary Yellen</w:t>
      </w:r>
    </w:p>
    <w:p w14:paraId="1210B743" w14:textId="6D63CE03" w:rsidR="00D43B6C" w:rsidRDefault="00D43B6C">
      <w:pPr>
        <w:rPr>
          <w:rFonts w:asciiTheme="majorHAnsi" w:hAnsiTheme="majorHAnsi" w:cstheme="majorHAnsi"/>
          <w:color w:val="000000" w:themeColor="text1"/>
        </w:rPr>
      </w:pPr>
      <w:r>
        <w:rPr>
          <w:rFonts w:asciiTheme="majorHAnsi" w:hAnsiTheme="majorHAnsi" w:cstheme="majorHAnsi"/>
          <w:color w:val="000000" w:themeColor="text1"/>
        </w:rPr>
        <w:t>Peng Yin</w:t>
      </w:r>
    </w:p>
    <w:p w14:paraId="6F35F75C" w14:textId="1C69633C" w:rsidR="00516466" w:rsidRPr="00EC2478" w:rsidRDefault="00516466">
      <w:pPr>
        <w:rPr>
          <w:rFonts w:asciiTheme="majorHAnsi" w:hAnsiTheme="majorHAnsi" w:cstheme="majorHAnsi"/>
          <w:color w:val="000000" w:themeColor="text1"/>
        </w:rPr>
      </w:pPr>
      <w:r>
        <w:rPr>
          <w:rFonts w:asciiTheme="majorHAnsi" w:hAnsiTheme="majorHAnsi" w:cstheme="majorHAnsi"/>
          <w:color w:val="000000" w:themeColor="text1"/>
        </w:rPr>
        <w:t>Xin Zhou</w:t>
      </w:r>
    </w:p>
    <w:p w14:paraId="215153AE" w14:textId="1B947CC3" w:rsidR="00083856" w:rsidRPr="00D43B6C" w:rsidRDefault="00C62515">
      <w:pPr>
        <w:rPr>
          <w:rFonts w:asciiTheme="majorHAnsi" w:hAnsiTheme="majorHAnsi" w:cstheme="majorHAnsi"/>
          <w:color w:val="000000" w:themeColor="text1"/>
        </w:rPr>
        <w:sectPr w:rsidR="00083856" w:rsidRPr="00D43B6C" w:rsidSect="00083856">
          <w:type w:val="continuous"/>
          <w:pgSz w:w="12240" w:h="15840" w:code="1"/>
          <w:pgMar w:top="720" w:right="720" w:bottom="720" w:left="720" w:header="720" w:footer="720" w:gutter="0"/>
          <w:cols w:num="3" w:space="720"/>
          <w:docGrid w:linePitch="360"/>
        </w:sectPr>
      </w:pPr>
      <w:proofErr w:type="spellStart"/>
      <w:r w:rsidRPr="00EC2478">
        <w:rPr>
          <w:rFonts w:asciiTheme="majorHAnsi" w:hAnsiTheme="majorHAnsi" w:cstheme="majorHAnsi"/>
          <w:color w:val="000000" w:themeColor="text1"/>
        </w:rPr>
        <w:t>Xiaowei</w:t>
      </w:r>
      <w:proofErr w:type="spellEnd"/>
      <w:r w:rsidRPr="00EC2478">
        <w:rPr>
          <w:rFonts w:asciiTheme="majorHAnsi" w:hAnsiTheme="majorHAnsi" w:cstheme="majorHAnsi"/>
          <w:color w:val="000000" w:themeColor="text1"/>
        </w:rPr>
        <w:t xml:space="preserve"> Zhuang</w:t>
      </w:r>
    </w:p>
    <w:p w14:paraId="4803F40E" w14:textId="77777777" w:rsidR="00083856" w:rsidRPr="00EC2478" w:rsidRDefault="00083856">
      <w:pPr>
        <w:rPr>
          <w:rFonts w:asciiTheme="majorHAnsi" w:hAnsiTheme="majorHAnsi" w:cstheme="majorHAnsi"/>
          <w:color w:val="000000" w:themeColor="text1"/>
        </w:rPr>
      </w:pPr>
    </w:p>
    <w:p w14:paraId="5AB69F9E" w14:textId="77777777" w:rsidR="00083856" w:rsidRPr="00EC2478" w:rsidRDefault="00375067" w:rsidP="00375067">
      <w:pPr>
        <w:rPr>
          <w:rFonts w:asciiTheme="majorHAnsi" w:hAnsiTheme="majorHAnsi" w:cstheme="majorHAnsi"/>
          <w:color w:val="000000" w:themeColor="text1"/>
        </w:rPr>
      </w:pPr>
      <w:r w:rsidRPr="00EC2478">
        <w:rPr>
          <w:rFonts w:asciiTheme="majorHAnsi" w:hAnsiTheme="majorHAnsi" w:cstheme="majorHAnsi"/>
          <w:color w:val="000000" w:themeColor="text1"/>
        </w:rPr>
        <w:t xml:space="preserve">Try to pick faculty whose expertise fits closely with your topic. However, this is not a necessary condition for a fair exam. </w:t>
      </w:r>
      <w:r w:rsidR="007935D6" w:rsidRPr="00EC2478">
        <w:rPr>
          <w:rFonts w:asciiTheme="majorHAnsi" w:hAnsiTheme="majorHAnsi" w:cstheme="majorHAnsi"/>
          <w:color w:val="000000" w:themeColor="text1"/>
        </w:rPr>
        <w:t>S</w:t>
      </w:r>
      <w:r w:rsidRPr="00EC2478">
        <w:rPr>
          <w:rFonts w:asciiTheme="majorHAnsi" w:hAnsiTheme="majorHAnsi" w:cstheme="majorHAnsi"/>
          <w:color w:val="000000" w:themeColor="text1"/>
        </w:rPr>
        <w:t>ome committees might include faculty with expertise in the broad area of the student’s project but not exactly the same system or topic. You should therefore strive to make the proposal accessible to anyone in the general area of the project.</w:t>
      </w:r>
      <w:r w:rsidR="00A55A36" w:rsidRPr="00EC2478">
        <w:rPr>
          <w:rFonts w:asciiTheme="majorHAnsi" w:hAnsiTheme="majorHAnsi" w:cstheme="majorHAnsi"/>
          <w:color w:val="000000" w:themeColor="text1"/>
        </w:rPr>
        <w:t xml:space="preserve"> Students should contact the potential committee members directly to inquire about their willingness to serve on the committee. </w:t>
      </w:r>
      <w:r w:rsidR="005E5E96" w:rsidRPr="00EC2478">
        <w:rPr>
          <w:rFonts w:asciiTheme="majorHAnsi" w:hAnsiTheme="majorHAnsi" w:cstheme="majorHAnsi"/>
          <w:b/>
          <w:u w:val="single"/>
        </w:rPr>
        <w:t>We strongly recommend that you secure the exam chair first.</w:t>
      </w:r>
      <w:r w:rsidR="005E5E96" w:rsidRPr="00EC2478">
        <w:rPr>
          <w:rFonts w:asciiTheme="majorHAnsi" w:hAnsiTheme="majorHAnsi" w:cstheme="majorHAnsi"/>
        </w:rPr>
        <w:t xml:space="preserve"> </w:t>
      </w:r>
      <w:r w:rsidR="00A55A36" w:rsidRPr="00EC2478">
        <w:rPr>
          <w:rFonts w:asciiTheme="majorHAnsi" w:hAnsiTheme="majorHAnsi" w:cstheme="majorHAnsi"/>
          <w:color w:val="000000" w:themeColor="text1"/>
        </w:rPr>
        <w:t>If you are having difficulty finding examiners, please contact the program office for recommendations.</w:t>
      </w:r>
    </w:p>
    <w:p w14:paraId="5379D22D" w14:textId="2AF35844" w:rsidR="008E5AFB" w:rsidRPr="00EC2478" w:rsidRDefault="008E5AFB" w:rsidP="00755CF3">
      <w:pPr>
        <w:rPr>
          <w:rFonts w:asciiTheme="majorHAnsi" w:eastAsia="Times New Roman" w:hAnsiTheme="majorHAnsi" w:cstheme="majorHAnsi"/>
          <w:color w:val="000000"/>
        </w:rPr>
      </w:pPr>
      <w:r w:rsidRPr="00EC2478">
        <w:rPr>
          <w:rFonts w:asciiTheme="majorHAnsi" w:eastAsia="Times New Roman" w:hAnsiTheme="majorHAnsi" w:cstheme="majorHAnsi"/>
          <w:color w:val="000000"/>
        </w:rPr>
        <w:t>The student's dissertation advisor(s) is permitted to attend the exam, but does not take part in the exam directly.</w:t>
      </w:r>
    </w:p>
    <w:p w14:paraId="4192ADC0" w14:textId="3588AC88" w:rsidR="00375067" w:rsidRPr="00EC2478" w:rsidRDefault="00375067" w:rsidP="00375067">
      <w:pPr>
        <w:rPr>
          <w:rFonts w:asciiTheme="majorHAnsi" w:hAnsiTheme="majorHAnsi" w:cstheme="majorHAnsi"/>
          <w:color w:val="000000" w:themeColor="text1"/>
        </w:rPr>
      </w:pPr>
    </w:p>
    <w:p w14:paraId="332077FE" w14:textId="77777777" w:rsidR="00083856" w:rsidRPr="00EC2478" w:rsidRDefault="00083856">
      <w:pPr>
        <w:rPr>
          <w:rFonts w:asciiTheme="majorHAnsi" w:hAnsiTheme="majorHAnsi" w:cstheme="majorHAnsi"/>
          <w:color w:val="000000" w:themeColor="text1"/>
        </w:rPr>
        <w:sectPr w:rsidR="00083856" w:rsidRPr="00EC2478" w:rsidSect="00083856">
          <w:type w:val="continuous"/>
          <w:pgSz w:w="12240" w:h="15840" w:code="1"/>
          <w:pgMar w:top="720" w:right="720" w:bottom="720" w:left="720" w:header="720" w:footer="720" w:gutter="0"/>
          <w:cols w:space="720"/>
          <w:docGrid w:linePitch="360"/>
        </w:sectPr>
      </w:pPr>
    </w:p>
    <w:p w14:paraId="7FA80B8F" w14:textId="77777777" w:rsidR="00AB3FCA" w:rsidRPr="00EC2478" w:rsidRDefault="00AB3FCA" w:rsidP="00AB3FCA">
      <w:pPr>
        <w:rPr>
          <w:rFonts w:asciiTheme="majorHAnsi" w:hAnsiTheme="majorHAnsi" w:cstheme="majorHAnsi"/>
          <w:b/>
          <w:color w:val="000000" w:themeColor="text1"/>
        </w:rPr>
      </w:pPr>
      <w:r w:rsidRPr="00EC2478">
        <w:rPr>
          <w:rFonts w:asciiTheme="majorHAnsi" w:hAnsiTheme="majorHAnsi" w:cstheme="majorHAnsi"/>
          <w:b/>
          <w:color w:val="000000" w:themeColor="text1"/>
        </w:rPr>
        <w:t>THE PROPOSAL</w:t>
      </w:r>
    </w:p>
    <w:p w14:paraId="6CD0674E" w14:textId="213C9AE3" w:rsidR="00AB3FCA" w:rsidRPr="00EC2478" w:rsidRDefault="00F97926" w:rsidP="005D679E">
      <w:pPr>
        <w:rPr>
          <w:rFonts w:asciiTheme="majorHAnsi" w:hAnsiTheme="majorHAnsi" w:cstheme="majorHAnsi"/>
          <w:b/>
          <w:bCs/>
          <w:highlight w:val="yellow"/>
        </w:rPr>
      </w:pPr>
      <w:r w:rsidRPr="00EC2478">
        <w:rPr>
          <w:rFonts w:asciiTheme="majorHAnsi" w:hAnsiTheme="majorHAnsi" w:cstheme="majorHAnsi"/>
          <w:color w:val="000000" w:themeColor="text1"/>
        </w:rPr>
        <w:t>S</w:t>
      </w:r>
      <w:r w:rsidR="00AB3FCA" w:rsidRPr="00EC2478">
        <w:rPr>
          <w:rFonts w:asciiTheme="majorHAnsi" w:hAnsiTheme="majorHAnsi" w:cstheme="majorHAnsi"/>
          <w:color w:val="000000" w:themeColor="text1"/>
        </w:rPr>
        <w:t xml:space="preserve">tudents are expected to propose work that will advance understanding within the relevant field, and proposals that restrict themselves entirely to obvious extensions of existing work will not be given a clear pass. For aims that have been inspired by the ideas of others, we expect students to cite the sources of ideas and/or information derived from personal communication. </w:t>
      </w:r>
      <w:r w:rsidR="00AB3FCA" w:rsidRPr="00EC2478">
        <w:rPr>
          <w:rFonts w:asciiTheme="majorHAnsi" w:hAnsiTheme="majorHAnsi" w:cstheme="majorHAnsi"/>
          <w:color w:val="000000" w:themeColor="text1"/>
          <w:u w:val="single"/>
        </w:rPr>
        <w:t>The proposal should be designed so that you can realistically complete the work in approximately four years.</w:t>
      </w:r>
      <w:r w:rsidR="002162E0" w:rsidRPr="00EC2478">
        <w:rPr>
          <w:rFonts w:asciiTheme="majorHAnsi" w:hAnsiTheme="majorHAnsi" w:cstheme="majorHAnsi"/>
          <w:color w:val="000000" w:themeColor="text1"/>
        </w:rPr>
        <w:t xml:space="preserve"> </w:t>
      </w:r>
      <w:r w:rsidR="005D679E" w:rsidRPr="00EC2478">
        <w:rPr>
          <w:rFonts w:asciiTheme="majorHAnsi" w:eastAsia="Times New Roman" w:hAnsiTheme="majorHAnsi" w:cstheme="majorHAnsi"/>
          <w:color w:val="000000"/>
        </w:rPr>
        <w:t xml:space="preserve">The proposal should be structured into ~3 specific aims; while </w:t>
      </w:r>
      <w:r w:rsidR="00D26A4A" w:rsidRPr="00EC2478">
        <w:rPr>
          <w:rFonts w:asciiTheme="majorHAnsi" w:eastAsia="Times New Roman" w:hAnsiTheme="majorHAnsi" w:cstheme="majorHAnsi"/>
          <w:color w:val="000000"/>
        </w:rPr>
        <w:t>the aims are expected to relate</w:t>
      </w:r>
      <w:r w:rsidR="005D679E" w:rsidRPr="00EC2478">
        <w:rPr>
          <w:rFonts w:asciiTheme="majorHAnsi" w:eastAsia="Times New Roman" w:hAnsiTheme="majorHAnsi" w:cstheme="majorHAnsi"/>
          <w:color w:val="000000"/>
        </w:rPr>
        <w:t xml:space="preserve"> to each other, the aims should not depend upon each other. </w:t>
      </w:r>
      <w:r w:rsidR="005D679E" w:rsidRPr="00EC2478">
        <w:rPr>
          <w:rFonts w:asciiTheme="majorHAnsi" w:hAnsiTheme="majorHAnsi" w:cstheme="majorHAnsi"/>
          <w:color w:val="000000" w:themeColor="text1"/>
        </w:rPr>
        <w:t>If you propose to develop a new technology or analysis method, one of your aims must also be to apply the new methodology to investigate a specific biological question. You are expected to have a strong command of the primary literature related to your proposal topic.</w:t>
      </w:r>
      <w:r w:rsidR="005D679E" w:rsidRPr="00EC2478">
        <w:rPr>
          <w:rFonts w:asciiTheme="majorHAnsi" w:eastAsia="Times New Roman" w:hAnsiTheme="majorHAnsi" w:cstheme="majorHAnsi"/>
          <w:color w:val="000000"/>
        </w:rPr>
        <w:t xml:space="preserve"> Assume that you would have the necessary budget for the proposed research (within reason; such as access to the equipment necessary).</w:t>
      </w:r>
    </w:p>
    <w:p w14:paraId="12180D01" w14:textId="77777777" w:rsidR="00F97926" w:rsidRPr="00EC2478" w:rsidRDefault="00F97926" w:rsidP="00AB3FCA">
      <w:pPr>
        <w:rPr>
          <w:rFonts w:asciiTheme="majorHAnsi" w:hAnsiTheme="majorHAnsi" w:cstheme="majorHAnsi"/>
          <w:color w:val="000000" w:themeColor="text1"/>
        </w:rPr>
      </w:pPr>
    </w:p>
    <w:p w14:paraId="3FB7A7F8" w14:textId="77777777" w:rsidR="00375067" w:rsidRPr="00EC2478" w:rsidRDefault="00375067" w:rsidP="00375067">
      <w:pPr>
        <w:pStyle w:val="Default"/>
        <w:rPr>
          <w:rFonts w:asciiTheme="majorHAnsi" w:hAnsiTheme="majorHAnsi" w:cstheme="majorHAnsi"/>
        </w:rPr>
      </w:pPr>
      <w:r w:rsidRPr="00EC2478">
        <w:rPr>
          <w:rFonts w:asciiTheme="majorHAnsi" w:hAnsiTheme="majorHAnsi" w:cstheme="majorHAnsi"/>
          <w:b/>
          <w:bCs/>
        </w:rPr>
        <w:t xml:space="preserve">Input/Advice </w:t>
      </w:r>
    </w:p>
    <w:p w14:paraId="03B3AF50" w14:textId="77777777" w:rsidR="00375067" w:rsidRPr="00EC2478" w:rsidRDefault="005940B2" w:rsidP="00375067">
      <w:pPr>
        <w:rPr>
          <w:rFonts w:asciiTheme="majorHAnsi" w:hAnsiTheme="majorHAnsi" w:cstheme="majorHAnsi"/>
        </w:rPr>
      </w:pPr>
      <w:r w:rsidRPr="00EC2478">
        <w:rPr>
          <w:rFonts w:asciiTheme="majorHAnsi" w:hAnsiTheme="majorHAnsi" w:cstheme="majorHAnsi"/>
        </w:rPr>
        <w:t>Students are expected to develop their own proposal without input from their dissertation advisor.</w:t>
      </w:r>
      <w:r w:rsidR="00375067" w:rsidRPr="00EC2478">
        <w:rPr>
          <w:rFonts w:asciiTheme="majorHAnsi" w:hAnsiTheme="majorHAnsi" w:cstheme="majorHAnsi"/>
        </w:rPr>
        <w:t xml:space="preserve"> </w:t>
      </w:r>
      <w:r w:rsidRPr="00FD20F3">
        <w:rPr>
          <w:rFonts w:asciiTheme="majorHAnsi" w:hAnsiTheme="majorHAnsi" w:cstheme="majorHAnsi"/>
          <w:u w:val="single"/>
        </w:rPr>
        <w:t xml:space="preserve">You </w:t>
      </w:r>
      <w:r w:rsidR="00375067" w:rsidRPr="00FD20F3">
        <w:rPr>
          <w:rFonts w:asciiTheme="majorHAnsi" w:hAnsiTheme="majorHAnsi" w:cstheme="majorHAnsi"/>
          <w:u w:val="single"/>
        </w:rPr>
        <w:t xml:space="preserve">are </w:t>
      </w:r>
      <w:r w:rsidRPr="00FD20F3">
        <w:rPr>
          <w:rFonts w:asciiTheme="majorHAnsi" w:hAnsiTheme="majorHAnsi" w:cstheme="majorHAnsi"/>
          <w:u w:val="single"/>
        </w:rPr>
        <w:t>permitte</w:t>
      </w:r>
      <w:r w:rsidR="00375067" w:rsidRPr="00FD20F3">
        <w:rPr>
          <w:rFonts w:asciiTheme="majorHAnsi" w:hAnsiTheme="majorHAnsi" w:cstheme="majorHAnsi"/>
          <w:u w:val="single"/>
        </w:rPr>
        <w:t>d to</w:t>
      </w:r>
      <w:r w:rsidRPr="00FD20F3">
        <w:rPr>
          <w:rFonts w:asciiTheme="majorHAnsi" w:hAnsiTheme="majorHAnsi" w:cstheme="majorHAnsi"/>
          <w:u w:val="single"/>
        </w:rPr>
        <w:t xml:space="preserve"> seek advice from </w:t>
      </w:r>
      <w:r w:rsidR="00375067" w:rsidRPr="00FD20F3">
        <w:rPr>
          <w:rFonts w:asciiTheme="majorHAnsi" w:hAnsiTheme="majorHAnsi" w:cstheme="majorHAnsi"/>
          <w:u w:val="single"/>
        </w:rPr>
        <w:t>graduate students</w:t>
      </w:r>
      <w:r w:rsidRPr="00FD20F3">
        <w:rPr>
          <w:rFonts w:asciiTheme="majorHAnsi" w:hAnsiTheme="majorHAnsi" w:cstheme="majorHAnsi"/>
          <w:u w:val="single"/>
        </w:rPr>
        <w:t>, postdocs, research staff, or other faculty</w:t>
      </w:r>
      <w:r w:rsidR="00375067" w:rsidRPr="00FD20F3">
        <w:rPr>
          <w:rFonts w:asciiTheme="majorHAnsi" w:hAnsiTheme="majorHAnsi" w:cstheme="majorHAnsi"/>
          <w:u w:val="single"/>
        </w:rPr>
        <w:t xml:space="preserve"> as you work to </w:t>
      </w:r>
      <w:r w:rsidR="00375067" w:rsidRPr="00FD20F3">
        <w:rPr>
          <w:rFonts w:asciiTheme="majorHAnsi" w:hAnsiTheme="majorHAnsi" w:cstheme="majorHAnsi"/>
          <w:u w:val="single"/>
        </w:rPr>
        <w:lastRenderedPageBreak/>
        <w:t>develop and craft the proposal and prepare for the oral exam</w:t>
      </w:r>
      <w:r w:rsidR="00375067" w:rsidRPr="00EC2478">
        <w:rPr>
          <w:rFonts w:asciiTheme="majorHAnsi" w:hAnsiTheme="majorHAnsi" w:cstheme="majorHAnsi"/>
          <w:bCs/>
        </w:rPr>
        <w:t>.</w:t>
      </w:r>
      <w:r w:rsidR="00375067" w:rsidRPr="00EC2478">
        <w:rPr>
          <w:rFonts w:asciiTheme="majorHAnsi" w:hAnsiTheme="majorHAnsi" w:cstheme="majorHAnsi"/>
          <w:b/>
          <w:bCs/>
        </w:rPr>
        <w:t xml:space="preserve"> </w:t>
      </w:r>
      <w:r w:rsidR="00EC2057" w:rsidRPr="00EC2478">
        <w:rPr>
          <w:rFonts w:asciiTheme="majorHAnsi" w:hAnsiTheme="majorHAnsi" w:cstheme="majorHAnsi"/>
          <w:b/>
          <w:bCs/>
        </w:rPr>
        <w:t xml:space="preserve">However, </w:t>
      </w:r>
      <w:r w:rsidR="00EC2057" w:rsidRPr="00EC2478">
        <w:rPr>
          <w:rFonts w:asciiTheme="majorHAnsi" w:hAnsiTheme="majorHAnsi" w:cstheme="majorHAnsi"/>
        </w:rPr>
        <w:t xml:space="preserve">faculty are </w:t>
      </w:r>
      <w:r w:rsidR="00EC2057" w:rsidRPr="00EC2478">
        <w:rPr>
          <w:rFonts w:asciiTheme="majorHAnsi" w:hAnsiTheme="majorHAnsi" w:cstheme="majorHAnsi"/>
          <w:b/>
          <w:bCs/>
        </w:rPr>
        <w:t>NOT</w:t>
      </w:r>
      <w:r w:rsidR="00EC2057" w:rsidRPr="00EC2478">
        <w:rPr>
          <w:rFonts w:asciiTheme="majorHAnsi" w:hAnsiTheme="majorHAnsi" w:cstheme="majorHAnsi"/>
        </w:rPr>
        <w:t xml:space="preserve"> permitted to</w:t>
      </w:r>
      <w:r w:rsidR="00EC2057" w:rsidRPr="00EC2478">
        <w:rPr>
          <w:rFonts w:asciiTheme="majorHAnsi" w:hAnsiTheme="majorHAnsi" w:cstheme="majorHAnsi"/>
          <w:b/>
          <w:bCs/>
        </w:rPr>
        <w:t xml:space="preserve"> </w:t>
      </w:r>
      <w:r w:rsidR="00EC2057" w:rsidRPr="00EC2478">
        <w:rPr>
          <w:rFonts w:asciiTheme="majorHAnsi" w:hAnsiTheme="majorHAnsi" w:cstheme="majorHAnsi"/>
        </w:rPr>
        <w:t xml:space="preserve">read proposal drafts for students, are </w:t>
      </w:r>
      <w:r w:rsidR="00EC2057" w:rsidRPr="00EC2478">
        <w:rPr>
          <w:rFonts w:asciiTheme="majorHAnsi" w:hAnsiTheme="majorHAnsi" w:cstheme="majorHAnsi"/>
          <w:b/>
          <w:bCs/>
        </w:rPr>
        <w:t xml:space="preserve">NOT </w:t>
      </w:r>
      <w:r w:rsidR="00EC2057" w:rsidRPr="00EC2478">
        <w:rPr>
          <w:rFonts w:asciiTheme="majorHAnsi" w:hAnsiTheme="majorHAnsi" w:cstheme="majorHAnsi"/>
        </w:rPr>
        <w:t xml:space="preserve">allowed to edit the proposal, and are </w:t>
      </w:r>
      <w:r w:rsidR="00EC2057" w:rsidRPr="00EC2478">
        <w:rPr>
          <w:rFonts w:asciiTheme="majorHAnsi" w:hAnsiTheme="majorHAnsi" w:cstheme="majorHAnsi"/>
          <w:b/>
          <w:bCs/>
        </w:rPr>
        <w:t xml:space="preserve">NOT </w:t>
      </w:r>
      <w:r w:rsidR="00EC2057" w:rsidRPr="00EC2478">
        <w:rPr>
          <w:rFonts w:asciiTheme="majorHAnsi" w:hAnsiTheme="majorHAnsi" w:cstheme="majorHAnsi"/>
        </w:rPr>
        <w:t xml:space="preserve">allowed to give detailed feedback about proposals. </w:t>
      </w:r>
      <w:r w:rsidR="006D3AC2" w:rsidRPr="00EC2478">
        <w:rPr>
          <w:rFonts w:asciiTheme="majorHAnsi" w:hAnsiTheme="majorHAnsi" w:cstheme="majorHAnsi"/>
        </w:rPr>
        <w:t>Also, y</w:t>
      </w:r>
      <w:r w:rsidR="006D3AC2" w:rsidRPr="00EC2478">
        <w:rPr>
          <w:rFonts w:asciiTheme="majorHAnsi" w:eastAsia="Times New Roman" w:hAnsiTheme="majorHAnsi" w:cstheme="majorHAnsi"/>
          <w:color w:val="000000"/>
        </w:rPr>
        <w:t xml:space="preserve">ou should </w:t>
      </w:r>
      <w:r w:rsidR="006D3AC2" w:rsidRPr="00EC2478">
        <w:rPr>
          <w:rFonts w:asciiTheme="majorHAnsi" w:hAnsiTheme="majorHAnsi" w:cstheme="majorHAnsi"/>
          <w:b/>
          <w:bCs/>
        </w:rPr>
        <w:t>NOT</w:t>
      </w:r>
      <w:r w:rsidR="006D3AC2" w:rsidRPr="00EC2478">
        <w:rPr>
          <w:rFonts w:asciiTheme="majorHAnsi" w:eastAsia="Times New Roman" w:hAnsiTheme="majorHAnsi" w:cstheme="majorHAnsi"/>
          <w:color w:val="000000"/>
        </w:rPr>
        <w:t xml:space="preserve"> consult faculty whom you plan to have on your </w:t>
      </w:r>
      <w:r w:rsidR="006D3AC2" w:rsidRPr="00EC2478">
        <w:rPr>
          <w:rStyle w:val="xmark2mjy1iawi"/>
          <w:rFonts w:asciiTheme="majorHAnsi" w:eastAsia="Times New Roman" w:hAnsiTheme="majorHAnsi" w:cstheme="majorHAnsi"/>
          <w:color w:val="000000"/>
        </w:rPr>
        <w:t>PQE</w:t>
      </w:r>
      <w:r w:rsidR="006D3AC2" w:rsidRPr="00EC2478">
        <w:rPr>
          <w:rFonts w:asciiTheme="majorHAnsi" w:eastAsia="Times New Roman" w:hAnsiTheme="majorHAnsi" w:cstheme="majorHAnsi"/>
          <w:color w:val="000000"/>
        </w:rPr>
        <w:t xml:space="preserve"> </w:t>
      </w:r>
      <w:r w:rsidR="006D3AC2" w:rsidRPr="00EC2478">
        <w:rPr>
          <w:rStyle w:val="mark1nwrjfuzo"/>
          <w:rFonts w:asciiTheme="majorHAnsi" w:eastAsia="Times New Roman" w:hAnsiTheme="majorHAnsi" w:cstheme="majorHAnsi"/>
          <w:color w:val="000000"/>
        </w:rPr>
        <w:t>exam</w:t>
      </w:r>
      <w:r w:rsidR="006D3AC2" w:rsidRPr="00EC2478">
        <w:rPr>
          <w:rFonts w:asciiTheme="majorHAnsi" w:eastAsia="Times New Roman" w:hAnsiTheme="majorHAnsi" w:cstheme="majorHAnsi"/>
          <w:color w:val="000000"/>
        </w:rPr>
        <w:t xml:space="preserve">ination committee for things beyond broad-stroke questions such as feasibility (and not for such things as specific experimental design, etc.) </w:t>
      </w:r>
      <w:r w:rsidR="00375067" w:rsidRPr="00EC2478">
        <w:rPr>
          <w:rFonts w:asciiTheme="majorHAnsi" w:hAnsiTheme="majorHAnsi" w:cstheme="majorHAnsi"/>
        </w:rPr>
        <w:t xml:space="preserve">Students </w:t>
      </w:r>
      <w:r w:rsidRPr="00EC2478">
        <w:rPr>
          <w:rFonts w:asciiTheme="majorHAnsi" w:hAnsiTheme="majorHAnsi" w:cstheme="majorHAnsi"/>
          <w:bCs/>
        </w:rPr>
        <w:t>are</w:t>
      </w:r>
      <w:r w:rsidR="00375067" w:rsidRPr="00EC2478">
        <w:rPr>
          <w:rFonts w:asciiTheme="majorHAnsi" w:hAnsiTheme="majorHAnsi" w:cstheme="majorHAnsi"/>
          <w:b/>
          <w:bCs/>
        </w:rPr>
        <w:t xml:space="preserve"> </w:t>
      </w:r>
      <w:r w:rsidRPr="00EC2478">
        <w:rPr>
          <w:rFonts w:asciiTheme="majorHAnsi" w:hAnsiTheme="majorHAnsi" w:cstheme="majorHAnsi"/>
        </w:rPr>
        <w:t>permitted</w:t>
      </w:r>
      <w:r w:rsidR="00375067" w:rsidRPr="00EC2478">
        <w:rPr>
          <w:rFonts w:asciiTheme="majorHAnsi" w:hAnsiTheme="majorHAnsi" w:cstheme="majorHAnsi"/>
        </w:rPr>
        <w:t xml:space="preserve"> to </w:t>
      </w:r>
      <w:r w:rsidRPr="00EC2478">
        <w:rPr>
          <w:rFonts w:asciiTheme="majorHAnsi" w:hAnsiTheme="majorHAnsi" w:cstheme="majorHAnsi"/>
        </w:rPr>
        <w:t>inform</w:t>
      </w:r>
      <w:r w:rsidR="00375067" w:rsidRPr="00EC2478">
        <w:rPr>
          <w:rFonts w:asciiTheme="majorHAnsi" w:hAnsiTheme="majorHAnsi" w:cstheme="majorHAnsi"/>
        </w:rPr>
        <w:t xml:space="preserve"> their </w:t>
      </w:r>
      <w:r w:rsidRPr="00EC2478">
        <w:rPr>
          <w:rFonts w:asciiTheme="majorHAnsi" w:hAnsiTheme="majorHAnsi" w:cstheme="majorHAnsi"/>
        </w:rPr>
        <w:t>advisor about</w:t>
      </w:r>
      <w:r w:rsidR="00375067" w:rsidRPr="00EC2478">
        <w:rPr>
          <w:rFonts w:asciiTheme="majorHAnsi" w:hAnsiTheme="majorHAnsi" w:cstheme="majorHAnsi"/>
        </w:rPr>
        <w:t xml:space="preserve"> the general content of their proposal</w:t>
      </w:r>
      <w:r w:rsidRPr="00EC2478">
        <w:rPr>
          <w:rFonts w:asciiTheme="majorHAnsi" w:hAnsiTheme="majorHAnsi" w:cstheme="majorHAnsi"/>
        </w:rPr>
        <w:t xml:space="preserve">, but are </w:t>
      </w:r>
      <w:r w:rsidRPr="00EC2478">
        <w:rPr>
          <w:rFonts w:asciiTheme="majorHAnsi" w:hAnsiTheme="majorHAnsi" w:cstheme="majorHAnsi"/>
          <w:b/>
        </w:rPr>
        <w:t>NOT</w:t>
      </w:r>
      <w:r w:rsidRPr="00EC2478">
        <w:rPr>
          <w:rFonts w:asciiTheme="majorHAnsi" w:hAnsiTheme="majorHAnsi" w:cstheme="majorHAnsi"/>
        </w:rPr>
        <w:t xml:space="preserve"> permitted to obtain their advisor’s feedback on their proposal</w:t>
      </w:r>
      <w:r w:rsidR="00375067" w:rsidRPr="00EC2478">
        <w:rPr>
          <w:rFonts w:asciiTheme="majorHAnsi" w:hAnsiTheme="majorHAnsi" w:cstheme="majorHAnsi"/>
        </w:rPr>
        <w:t xml:space="preserve">. You may </w:t>
      </w:r>
      <w:r w:rsidR="00375067" w:rsidRPr="00EC2478">
        <w:rPr>
          <w:rFonts w:asciiTheme="majorHAnsi" w:hAnsiTheme="majorHAnsi" w:cstheme="majorHAnsi"/>
          <w:b/>
          <w:bCs/>
        </w:rPr>
        <w:t xml:space="preserve">NOT </w:t>
      </w:r>
      <w:r w:rsidR="00375067" w:rsidRPr="00EC2478">
        <w:rPr>
          <w:rFonts w:asciiTheme="majorHAnsi" w:hAnsiTheme="majorHAnsi" w:cstheme="majorHAnsi"/>
        </w:rPr>
        <w:t>use work that you have submitted for courses or at another institution</w:t>
      </w:r>
      <w:r w:rsidR="00EC2057" w:rsidRPr="00EC2478">
        <w:rPr>
          <w:rFonts w:asciiTheme="majorHAnsi" w:hAnsiTheme="majorHAnsi" w:cstheme="majorHAnsi"/>
        </w:rPr>
        <w:t>.</w:t>
      </w:r>
    </w:p>
    <w:p w14:paraId="1F5937DA" w14:textId="77777777" w:rsidR="00375067" w:rsidRPr="00EC2478" w:rsidRDefault="00375067" w:rsidP="00375067">
      <w:pPr>
        <w:rPr>
          <w:rFonts w:asciiTheme="majorHAnsi" w:hAnsiTheme="majorHAnsi" w:cstheme="majorHAnsi"/>
        </w:rPr>
      </w:pPr>
    </w:p>
    <w:p w14:paraId="3CC06AFB" w14:textId="6BB43930" w:rsidR="006D3AC2" w:rsidRPr="00EC2478" w:rsidRDefault="006D3AC2" w:rsidP="00375067">
      <w:pPr>
        <w:rPr>
          <w:rFonts w:asciiTheme="majorHAnsi" w:eastAsia="Times New Roman" w:hAnsiTheme="majorHAnsi" w:cstheme="majorHAnsi"/>
          <w:color w:val="000000"/>
        </w:rPr>
      </w:pPr>
      <w:r w:rsidRPr="00EC2478">
        <w:rPr>
          <w:rFonts w:asciiTheme="majorHAnsi" w:eastAsia="Times New Roman" w:hAnsiTheme="majorHAnsi" w:cstheme="majorHAnsi"/>
          <w:color w:val="000000"/>
          <w:u w:val="single"/>
        </w:rPr>
        <w:t xml:space="preserve">Students are required to submit a 2-page outline of the proposal to Co-Chairs </w:t>
      </w:r>
      <w:r w:rsidR="00A63218">
        <w:rPr>
          <w:rFonts w:asciiTheme="majorHAnsi" w:eastAsia="Times New Roman" w:hAnsiTheme="majorHAnsi" w:cstheme="majorHAnsi"/>
          <w:color w:val="000000"/>
          <w:u w:val="single"/>
        </w:rPr>
        <w:t>Rachelle</w:t>
      </w:r>
      <w:r w:rsidRPr="00EC2478">
        <w:rPr>
          <w:rFonts w:asciiTheme="majorHAnsi" w:eastAsia="Times New Roman" w:hAnsiTheme="majorHAnsi" w:cstheme="majorHAnsi"/>
          <w:color w:val="000000"/>
          <w:u w:val="single"/>
        </w:rPr>
        <w:t xml:space="preserve"> and Martha </w:t>
      </w:r>
      <w:r w:rsidRPr="00EC2478">
        <w:rPr>
          <w:rFonts w:asciiTheme="majorHAnsi" w:eastAsia="Times New Roman" w:hAnsiTheme="majorHAnsi" w:cstheme="majorHAnsi"/>
          <w:b/>
          <w:color w:val="000000"/>
          <w:u w:val="single"/>
        </w:rPr>
        <w:t xml:space="preserve">by </w:t>
      </w:r>
      <w:r w:rsidR="00CF59AD">
        <w:rPr>
          <w:rFonts w:asciiTheme="majorHAnsi" w:eastAsia="Times New Roman" w:hAnsiTheme="majorHAnsi" w:cstheme="majorHAnsi"/>
          <w:b/>
          <w:color w:val="000000"/>
          <w:u w:val="single"/>
        </w:rPr>
        <w:t>November 15th</w:t>
      </w:r>
      <w:r w:rsidRPr="00EC2478">
        <w:rPr>
          <w:rFonts w:asciiTheme="majorHAnsi" w:eastAsia="Times New Roman" w:hAnsiTheme="majorHAnsi" w:cstheme="majorHAnsi"/>
          <w:b/>
          <w:color w:val="000000"/>
          <w:u w:val="single"/>
        </w:rPr>
        <w:t xml:space="preserve"> G2 year </w:t>
      </w:r>
      <w:r w:rsidRPr="00EC2478">
        <w:rPr>
          <w:rFonts w:asciiTheme="majorHAnsi" w:eastAsia="Times New Roman" w:hAnsiTheme="majorHAnsi" w:cstheme="majorHAnsi"/>
          <w:color w:val="000000"/>
          <w:u w:val="single"/>
        </w:rPr>
        <w:t>for their approval prior to moving forward with writing the full proposal.</w:t>
      </w:r>
      <w:r w:rsidRPr="00EC2478">
        <w:rPr>
          <w:rFonts w:asciiTheme="majorHAnsi" w:eastAsia="Times New Roman" w:hAnsiTheme="majorHAnsi" w:cstheme="majorHAnsi"/>
          <w:color w:val="000000"/>
        </w:rPr>
        <w:t> </w:t>
      </w:r>
      <w:r w:rsidRPr="00EC2478">
        <w:rPr>
          <w:rFonts w:asciiTheme="majorHAnsi" w:eastAsia="Times New Roman" w:hAnsiTheme="majorHAnsi" w:cstheme="majorHAnsi"/>
          <w:b/>
          <w:bCs/>
          <w:color w:val="000000"/>
        </w:rPr>
        <w:t xml:space="preserve"> Do not skip this step.</w:t>
      </w:r>
      <w:r w:rsidRPr="00EC2478">
        <w:rPr>
          <w:rFonts w:asciiTheme="majorHAnsi" w:eastAsia="Times New Roman" w:hAnsiTheme="majorHAnsi" w:cstheme="majorHAnsi"/>
          <w:color w:val="000000"/>
        </w:rPr>
        <w:t xml:space="preserve"> The outline level is the place where they will be happy to make suggestions and help head off any major problem</w:t>
      </w:r>
      <w:r w:rsidR="000D37E1" w:rsidRPr="00EC2478">
        <w:rPr>
          <w:rFonts w:asciiTheme="majorHAnsi" w:eastAsia="Times New Roman" w:hAnsiTheme="majorHAnsi" w:cstheme="majorHAnsi"/>
          <w:color w:val="000000"/>
        </w:rPr>
        <w:t>s/ issues that they may notice.</w:t>
      </w:r>
      <w:r w:rsidRPr="00EC2478">
        <w:rPr>
          <w:rFonts w:asciiTheme="majorHAnsi" w:eastAsia="Times New Roman" w:hAnsiTheme="majorHAnsi" w:cstheme="majorHAnsi"/>
          <w:color w:val="000000"/>
        </w:rPr>
        <w:t>  Many students find choosing a topic and developing a set of specific aims to be the most difficult part of the process.</w:t>
      </w:r>
      <w:r w:rsidR="00951DB1">
        <w:rPr>
          <w:rFonts w:asciiTheme="majorHAnsi" w:eastAsia="Times New Roman" w:hAnsiTheme="majorHAnsi" w:cstheme="majorHAnsi"/>
          <w:color w:val="000000"/>
        </w:rPr>
        <w:t xml:space="preserve"> To help organize your ideas and present them in a way that will elicit the most useful feedback from the Co-Chairs, consider formatting your outline similarly to the Specific Aims page of an NIH-style proposal (you can find examples on the web, or ask advisors or peers for examples from grant or fellowship applications).</w:t>
      </w:r>
      <w:r w:rsidR="0074040B">
        <w:rPr>
          <w:rFonts w:asciiTheme="majorHAnsi" w:eastAsia="Times New Roman" w:hAnsiTheme="majorHAnsi" w:cstheme="majorHAnsi"/>
          <w:color w:val="000000"/>
        </w:rPr>
        <w:t xml:space="preserve">  </w:t>
      </w:r>
      <w:r w:rsidR="0074040B" w:rsidRPr="0074040B">
        <w:rPr>
          <w:rFonts w:asciiTheme="majorHAnsi" w:eastAsia="Times New Roman" w:hAnsiTheme="majorHAnsi" w:cstheme="majorHAnsi"/>
          <w:b/>
          <w:color w:val="000000"/>
        </w:rPr>
        <w:t>The final proposal must be defended by Ma</w:t>
      </w:r>
      <w:r w:rsidR="00CF59AD">
        <w:rPr>
          <w:rFonts w:asciiTheme="majorHAnsi" w:eastAsia="Times New Roman" w:hAnsiTheme="majorHAnsi" w:cstheme="majorHAnsi"/>
          <w:b/>
          <w:color w:val="000000"/>
        </w:rPr>
        <w:t>rch</w:t>
      </w:r>
      <w:r w:rsidR="0074040B" w:rsidRPr="0074040B">
        <w:rPr>
          <w:rFonts w:asciiTheme="majorHAnsi" w:eastAsia="Times New Roman" w:hAnsiTheme="majorHAnsi" w:cstheme="majorHAnsi"/>
          <w:b/>
          <w:color w:val="000000"/>
        </w:rPr>
        <w:t xml:space="preserve"> 31</w:t>
      </w:r>
      <w:r w:rsidR="0074040B" w:rsidRPr="0074040B">
        <w:rPr>
          <w:rFonts w:asciiTheme="majorHAnsi" w:eastAsia="Times New Roman" w:hAnsiTheme="majorHAnsi" w:cstheme="majorHAnsi"/>
          <w:b/>
          <w:color w:val="000000"/>
          <w:vertAlign w:val="superscript"/>
        </w:rPr>
        <w:t>st</w:t>
      </w:r>
      <w:r w:rsidR="0074040B" w:rsidRPr="0074040B">
        <w:rPr>
          <w:rFonts w:asciiTheme="majorHAnsi" w:eastAsia="Times New Roman" w:hAnsiTheme="majorHAnsi" w:cstheme="majorHAnsi"/>
          <w:b/>
          <w:color w:val="000000"/>
        </w:rPr>
        <w:t xml:space="preserve"> of a student’s G2 year.</w:t>
      </w:r>
    </w:p>
    <w:p w14:paraId="3CD4EF48" w14:textId="77777777" w:rsidR="006D3AC2" w:rsidRPr="00EC2478" w:rsidRDefault="006D3AC2" w:rsidP="00375067">
      <w:pPr>
        <w:rPr>
          <w:rFonts w:asciiTheme="majorHAnsi" w:hAnsiTheme="majorHAnsi" w:cstheme="majorHAnsi"/>
        </w:rPr>
      </w:pPr>
    </w:p>
    <w:p w14:paraId="4FEC7DAA" w14:textId="77777777" w:rsidR="00375067" w:rsidRPr="00EC2478" w:rsidRDefault="00375067" w:rsidP="00375067">
      <w:pPr>
        <w:rPr>
          <w:rFonts w:asciiTheme="majorHAnsi" w:hAnsiTheme="majorHAnsi" w:cstheme="majorHAnsi"/>
          <w:b/>
          <w:bCs/>
        </w:rPr>
      </w:pPr>
      <w:r w:rsidRPr="00EC2478">
        <w:rPr>
          <w:rFonts w:asciiTheme="majorHAnsi" w:hAnsiTheme="majorHAnsi" w:cstheme="majorHAnsi"/>
          <w:b/>
          <w:bCs/>
        </w:rPr>
        <w:t xml:space="preserve">Guidelines for Organization and Writing of the Proposal </w:t>
      </w:r>
    </w:p>
    <w:p w14:paraId="3E9DBACD" w14:textId="77777777" w:rsidR="00EC2057" w:rsidRPr="00EC2478" w:rsidRDefault="00EC2057" w:rsidP="00375067">
      <w:pPr>
        <w:rPr>
          <w:rFonts w:asciiTheme="majorHAnsi" w:hAnsiTheme="majorHAnsi" w:cstheme="majorHAnsi"/>
          <w:b/>
          <w:bCs/>
        </w:rPr>
      </w:pPr>
    </w:p>
    <w:p w14:paraId="44140E5C" w14:textId="0AAB3A6E" w:rsidR="00755CF3" w:rsidRPr="00EC2478" w:rsidRDefault="00755CF3" w:rsidP="00170EA3">
      <w:pPr>
        <w:ind w:left="720"/>
        <w:rPr>
          <w:rFonts w:asciiTheme="majorHAnsi" w:hAnsiTheme="majorHAnsi" w:cstheme="majorHAnsi"/>
          <w:b/>
          <w:bCs/>
        </w:rPr>
      </w:pPr>
      <w:r w:rsidRPr="00EC2478">
        <w:rPr>
          <w:rFonts w:asciiTheme="majorHAnsi" w:hAnsiTheme="majorHAnsi" w:cstheme="majorHAnsi"/>
          <w:b/>
          <w:bCs/>
        </w:rPr>
        <w:t>Contents</w:t>
      </w:r>
    </w:p>
    <w:p w14:paraId="62B43341" w14:textId="4D91BF70" w:rsidR="00170EA3" w:rsidRPr="00EC2478" w:rsidRDefault="00E70CB6" w:rsidP="00170EA3">
      <w:pPr>
        <w:ind w:left="720"/>
        <w:rPr>
          <w:rFonts w:asciiTheme="majorHAnsi" w:hAnsiTheme="majorHAnsi" w:cstheme="majorHAnsi"/>
          <w:bCs/>
        </w:rPr>
      </w:pPr>
      <w:r>
        <w:rPr>
          <w:rFonts w:asciiTheme="majorHAnsi" w:hAnsiTheme="majorHAnsi" w:cstheme="majorHAnsi"/>
          <w:bCs/>
        </w:rPr>
        <w:t>You need to include the following sections</w:t>
      </w:r>
      <w:r w:rsidR="00170EA3" w:rsidRPr="00EC2478">
        <w:rPr>
          <w:rFonts w:asciiTheme="majorHAnsi" w:hAnsiTheme="majorHAnsi" w:cstheme="majorHAnsi"/>
          <w:bCs/>
        </w:rPr>
        <w:t xml:space="preserve">, with suggested lengths in parentheses: </w:t>
      </w:r>
    </w:p>
    <w:p w14:paraId="361F24AC" w14:textId="04B42763" w:rsidR="00170EA3" w:rsidRPr="00EC2478" w:rsidRDefault="00170EA3" w:rsidP="00170EA3">
      <w:pPr>
        <w:pStyle w:val="ListParagraph"/>
        <w:numPr>
          <w:ilvl w:val="0"/>
          <w:numId w:val="3"/>
        </w:numPr>
        <w:ind w:left="1440"/>
        <w:rPr>
          <w:rFonts w:asciiTheme="majorHAnsi" w:hAnsiTheme="majorHAnsi" w:cstheme="majorHAnsi"/>
          <w:bCs/>
        </w:rPr>
      </w:pPr>
      <w:r w:rsidRPr="00EC2478">
        <w:rPr>
          <w:rFonts w:asciiTheme="majorHAnsi" w:hAnsiTheme="majorHAnsi" w:cstheme="majorHAnsi"/>
          <w:bCs/>
        </w:rPr>
        <w:t xml:space="preserve">Abstract (~1/2 page) </w:t>
      </w:r>
    </w:p>
    <w:p w14:paraId="63CEAF14" w14:textId="25268B64" w:rsidR="00170EA3" w:rsidRPr="00EC2478" w:rsidRDefault="00170EA3" w:rsidP="00170EA3">
      <w:pPr>
        <w:pStyle w:val="ListParagraph"/>
        <w:numPr>
          <w:ilvl w:val="0"/>
          <w:numId w:val="3"/>
        </w:numPr>
        <w:ind w:left="1440"/>
        <w:rPr>
          <w:rFonts w:asciiTheme="majorHAnsi" w:hAnsiTheme="majorHAnsi" w:cstheme="majorHAnsi"/>
          <w:bCs/>
        </w:rPr>
      </w:pPr>
      <w:r w:rsidRPr="00EC2478">
        <w:rPr>
          <w:rFonts w:asciiTheme="majorHAnsi" w:hAnsiTheme="majorHAnsi" w:cstheme="majorHAnsi"/>
          <w:bCs/>
        </w:rPr>
        <w:t>Statement of Specific Aims (a small number of very specific goals which serve as landmarks for evaluation of the progress and to test the hypothesis) (~1/2 page)</w:t>
      </w:r>
    </w:p>
    <w:p w14:paraId="0B1F6EE1" w14:textId="4204398C" w:rsidR="00170EA3" w:rsidRPr="00EC2478" w:rsidRDefault="00170EA3" w:rsidP="00170EA3">
      <w:pPr>
        <w:pStyle w:val="ListParagraph"/>
        <w:numPr>
          <w:ilvl w:val="0"/>
          <w:numId w:val="3"/>
        </w:numPr>
        <w:ind w:left="1440"/>
        <w:rPr>
          <w:rFonts w:asciiTheme="majorHAnsi" w:hAnsiTheme="majorHAnsi" w:cstheme="majorHAnsi"/>
          <w:bCs/>
        </w:rPr>
      </w:pPr>
      <w:r w:rsidRPr="00EC2478">
        <w:rPr>
          <w:rFonts w:asciiTheme="majorHAnsi" w:hAnsiTheme="majorHAnsi" w:cstheme="majorHAnsi"/>
          <w:bCs/>
        </w:rPr>
        <w:t xml:space="preserve">Background and Significance (how does your proposed research go beyond the current literature and why is it important to investigate) (~5 pages for these two sections) </w:t>
      </w:r>
    </w:p>
    <w:p w14:paraId="4FED74B2" w14:textId="6B2A370C" w:rsidR="00170EA3" w:rsidRPr="00EC2478" w:rsidRDefault="00170EA3" w:rsidP="00170EA3">
      <w:pPr>
        <w:pStyle w:val="ListParagraph"/>
        <w:numPr>
          <w:ilvl w:val="0"/>
          <w:numId w:val="3"/>
        </w:numPr>
        <w:ind w:left="1440"/>
        <w:rPr>
          <w:rFonts w:asciiTheme="majorHAnsi" w:hAnsiTheme="majorHAnsi" w:cstheme="majorHAnsi"/>
          <w:bCs/>
        </w:rPr>
      </w:pPr>
      <w:r w:rsidRPr="00EC2478">
        <w:rPr>
          <w:rFonts w:asciiTheme="majorHAnsi" w:hAnsiTheme="majorHAnsi" w:cstheme="majorHAnsi"/>
          <w:bCs/>
        </w:rPr>
        <w:t xml:space="preserve">A clear Description of your experimental (or analysis) design for each Specific Aim, anticipated outcomes and your interpretation of the results, potential challenges or pitfall, and alternative approaches.  Be sure to describe what positive and negative controls you would use. State how the results would answer the question(s) of your hypothesis (6-12 pages) </w:t>
      </w:r>
    </w:p>
    <w:p w14:paraId="63A2AB07" w14:textId="6B6A188E" w:rsidR="00170EA3" w:rsidRPr="00EC2478" w:rsidRDefault="00170EA3" w:rsidP="00170EA3">
      <w:pPr>
        <w:pStyle w:val="ListParagraph"/>
        <w:numPr>
          <w:ilvl w:val="0"/>
          <w:numId w:val="3"/>
        </w:numPr>
        <w:ind w:left="1440"/>
        <w:rPr>
          <w:rFonts w:asciiTheme="majorHAnsi" w:hAnsiTheme="majorHAnsi" w:cstheme="majorHAnsi"/>
          <w:bCs/>
        </w:rPr>
      </w:pPr>
      <w:r w:rsidRPr="00EC2478">
        <w:rPr>
          <w:rFonts w:asciiTheme="majorHAnsi" w:hAnsiTheme="majorHAnsi" w:cstheme="majorHAnsi"/>
          <w:bCs/>
        </w:rPr>
        <w:t>Conclusions</w:t>
      </w:r>
      <w:r w:rsidR="00E70CB6">
        <w:rPr>
          <w:rFonts w:asciiTheme="majorHAnsi" w:hAnsiTheme="majorHAnsi" w:cstheme="majorHAnsi"/>
          <w:bCs/>
        </w:rPr>
        <w:t xml:space="preserve"> (summarizing how your aims synergize into expected outcomes)</w:t>
      </w:r>
      <w:r w:rsidRPr="00EC2478">
        <w:rPr>
          <w:rFonts w:asciiTheme="majorHAnsi" w:hAnsiTheme="majorHAnsi" w:cstheme="majorHAnsi"/>
          <w:bCs/>
        </w:rPr>
        <w:t xml:space="preserve"> (~1/2 page)</w:t>
      </w:r>
    </w:p>
    <w:p w14:paraId="65ED3778" w14:textId="67D4E6C0" w:rsidR="002162E0" w:rsidRPr="00EC2478" w:rsidRDefault="00170EA3" w:rsidP="00170EA3">
      <w:pPr>
        <w:pStyle w:val="ListParagraph"/>
        <w:numPr>
          <w:ilvl w:val="0"/>
          <w:numId w:val="3"/>
        </w:numPr>
        <w:ind w:left="1440"/>
        <w:rPr>
          <w:rFonts w:asciiTheme="majorHAnsi" w:hAnsiTheme="majorHAnsi" w:cstheme="majorHAnsi"/>
          <w:bCs/>
        </w:rPr>
      </w:pPr>
      <w:r w:rsidRPr="00EC2478">
        <w:rPr>
          <w:rFonts w:asciiTheme="majorHAnsi" w:hAnsiTheme="majorHAnsi" w:cstheme="majorHAnsi"/>
          <w:bCs/>
        </w:rPr>
        <w:t>Literature Cited (full references with titles) (does not count towards the page limit)</w:t>
      </w:r>
    </w:p>
    <w:p w14:paraId="5077A8A0" w14:textId="77777777" w:rsidR="00755CF3" w:rsidRPr="00EC2478" w:rsidRDefault="00755CF3" w:rsidP="00375067">
      <w:pPr>
        <w:rPr>
          <w:rFonts w:asciiTheme="majorHAnsi" w:hAnsiTheme="majorHAnsi" w:cstheme="majorHAnsi"/>
          <w:bCs/>
          <w:highlight w:val="yellow"/>
        </w:rPr>
      </w:pPr>
    </w:p>
    <w:p w14:paraId="198CEDBA" w14:textId="77777777" w:rsidR="00755CF3" w:rsidRPr="00EC2478" w:rsidRDefault="00755CF3" w:rsidP="008E5AFB">
      <w:pPr>
        <w:ind w:left="720"/>
        <w:rPr>
          <w:rFonts w:asciiTheme="majorHAnsi" w:hAnsiTheme="majorHAnsi" w:cstheme="majorHAnsi"/>
          <w:b/>
          <w:bCs/>
        </w:rPr>
      </w:pPr>
      <w:r w:rsidRPr="00EC2478">
        <w:rPr>
          <w:rFonts w:asciiTheme="majorHAnsi" w:hAnsiTheme="majorHAnsi" w:cstheme="majorHAnsi"/>
          <w:b/>
          <w:bCs/>
        </w:rPr>
        <w:t>Format</w:t>
      </w:r>
    </w:p>
    <w:p w14:paraId="3D34A76B" w14:textId="796F1455" w:rsidR="007453F9" w:rsidRPr="00EC2478" w:rsidRDefault="007453F9" w:rsidP="008E5AFB">
      <w:pPr>
        <w:pStyle w:val="ListParagraph"/>
        <w:numPr>
          <w:ilvl w:val="0"/>
          <w:numId w:val="5"/>
        </w:numPr>
        <w:rPr>
          <w:rFonts w:asciiTheme="majorHAnsi" w:eastAsia="Times New Roman" w:hAnsiTheme="majorHAnsi" w:cstheme="majorHAnsi"/>
          <w:color w:val="000000"/>
        </w:rPr>
      </w:pPr>
      <w:r w:rsidRPr="00EC2478">
        <w:rPr>
          <w:rFonts w:asciiTheme="majorHAnsi" w:eastAsia="Times New Roman" w:hAnsiTheme="majorHAnsi" w:cstheme="majorHAnsi"/>
          <w:color w:val="000000"/>
        </w:rPr>
        <w:t xml:space="preserve">The proposal should be 12-15 double-spaced pages (maximum limit is 15 pages), including figures </w:t>
      </w:r>
      <w:r w:rsidR="00170EA3" w:rsidRPr="00EC2478">
        <w:rPr>
          <w:rFonts w:asciiTheme="majorHAnsi" w:eastAsia="Times New Roman" w:hAnsiTheme="majorHAnsi" w:cstheme="majorHAnsi"/>
          <w:color w:val="000000"/>
        </w:rPr>
        <w:t xml:space="preserve">and/or tables </w:t>
      </w:r>
      <w:r w:rsidRPr="00EC2478">
        <w:rPr>
          <w:rFonts w:asciiTheme="majorHAnsi" w:eastAsia="Times New Roman" w:hAnsiTheme="majorHAnsi" w:cstheme="majorHAnsi"/>
          <w:color w:val="000000"/>
        </w:rPr>
        <w:t>but exclusive of the references.</w:t>
      </w:r>
    </w:p>
    <w:p w14:paraId="28077ECD" w14:textId="0DDA64E7" w:rsidR="007453F9" w:rsidRPr="00EC2478" w:rsidRDefault="007453F9" w:rsidP="008E5AFB">
      <w:pPr>
        <w:pStyle w:val="ListParagraph"/>
        <w:numPr>
          <w:ilvl w:val="0"/>
          <w:numId w:val="5"/>
        </w:numPr>
        <w:rPr>
          <w:rFonts w:asciiTheme="majorHAnsi" w:eastAsia="Times New Roman" w:hAnsiTheme="majorHAnsi" w:cstheme="majorHAnsi"/>
          <w:color w:val="000000"/>
        </w:rPr>
      </w:pPr>
      <w:r w:rsidRPr="00EC2478">
        <w:rPr>
          <w:rFonts w:asciiTheme="majorHAnsi" w:eastAsia="Times New Roman" w:hAnsiTheme="majorHAnsi" w:cstheme="majorHAnsi"/>
          <w:color w:val="000000"/>
        </w:rPr>
        <w:t>Use 11 point Helvetica or Arial font.</w:t>
      </w:r>
    </w:p>
    <w:p w14:paraId="42984A86" w14:textId="33939AF7" w:rsidR="007453F9" w:rsidRPr="00EC2478" w:rsidRDefault="007453F9" w:rsidP="008E5AFB">
      <w:pPr>
        <w:pStyle w:val="ListParagraph"/>
        <w:numPr>
          <w:ilvl w:val="0"/>
          <w:numId w:val="5"/>
        </w:numPr>
        <w:rPr>
          <w:rFonts w:asciiTheme="majorHAnsi" w:eastAsia="Times New Roman" w:hAnsiTheme="majorHAnsi" w:cstheme="majorHAnsi"/>
          <w:color w:val="000000"/>
        </w:rPr>
      </w:pPr>
      <w:r w:rsidRPr="00EC2478">
        <w:rPr>
          <w:rFonts w:asciiTheme="majorHAnsi" w:eastAsia="Times New Roman" w:hAnsiTheme="majorHAnsi" w:cstheme="majorHAnsi"/>
          <w:color w:val="000000"/>
        </w:rPr>
        <w:t>Margins must be at least 1/2 inch all around.</w:t>
      </w:r>
    </w:p>
    <w:p w14:paraId="3EE659C2" w14:textId="603CFCDD" w:rsidR="007453F9" w:rsidRPr="00EC2478" w:rsidRDefault="007453F9" w:rsidP="008E5AFB">
      <w:pPr>
        <w:pStyle w:val="ListParagraph"/>
        <w:numPr>
          <w:ilvl w:val="0"/>
          <w:numId w:val="5"/>
        </w:numPr>
        <w:rPr>
          <w:rFonts w:asciiTheme="majorHAnsi" w:eastAsia="Times New Roman" w:hAnsiTheme="majorHAnsi" w:cstheme="majorHAnsi"/>
          <w:color w:val="000000"/>
        </w:rPr>
      </w:pPr>
      <w:r w:rsidRPr="00EC2478">
        <w:rPr>
          <w:rFonts w:asciiTheme="majorHAnsi" w:hAnsiTheme="majorHAnsi" w:cstheme="majorHAnsi"/>
        </w:rPr>
        <w:t>Figures with legends are expected, and are highly encouraged because they generally add clarity to the proposal.</w:t>
      </w:r>
    </w:p>
    <w:p w14:paraId="40ACC3F5" w14:textId="1A177642" w:rsidR="007453F9" w:rsidRPr="00EC2478" w:rsidRDefault="00170EA3" w:rsidP="008E5AFB">
      <w:pPr>
        <w:pStyle w:val="ListParagraph"/>
        <w:numPr>
          <w:ilvl w:val="0"/>
          <w:numId w:val="5"/>
        </w:numPr>
        <w:rPr>
          <w:rFonts w:asciiTheme="majorHAnsi" w:eastAsia="Times New Roman" w:hAnsiTheme="majorHAnsi" w:cstheme="majorHAnsi"/>
          <w:color w:val="000000"/>
        </w:rPr>
      </w:pPr>
      <w:r w:rsidRPr="00EC2478">
        <w:rPr>
          <w:rFonts w:asciiTheme="majorHAnsi" w:eastAsia="Times New Roman" w:hAnsiTheme="majorHAnsi" w:cstheme="majorHAnsi"/>
          <w:color w:val="000000"/>
        </w:rPr>
        <w:t xml:space="preserve">Tables may also be included for purposes of clarification.  </w:t>
      </w:r>
    </w:p>
    <w:p w14:paraId="4E88A5C0" w14:textId="77777777" w:rsidR="00375067" w:rsidRPr="00EC2478" w:rsidRDefault="00375067" w:rsidP="00F97926">
      <w:pPr>
        <w:rPr>
          <w:rFonts w:asciiTheme="majorHAnsi" w:hAnsiTheme="majorHAnsi" w:cstheme="majorHAnsi"/>
          <w:b/>
          <w:bCs/>
        </w:rPr>
      </w:pPr>
    </w:p>
    <w:p w14:paraId="38A1CC1E" w14:textId="465F045B" w:rsidR="007453F9" w:rsidRPr="00EC2478" w:rsidRDefault="00A55A36" w:rsidP="00F50541">
      <w:pPr>
        <w:rPr>
          <w:rFonts w:asciiTheme="majorHAnsi" w:eastAsia="Times New Roman" w:hAnsiTheme="majorHAnsi" w:cstheme="majorHAnsi"/>
          <w:color w:val="000000"/>
        </w:rPr>
      </w:pPr>
      <w:r w:rsidRPr="00EC2478">
        <w:rPr>
          <w:rFonts w:asciiTheme="majorHAnsi" w:hAnsiTheme="majorHAnsi" w:cstheme="majorHAnsi"/>
          <w:color w:val="000000" w:themeColor="text1"/>
        </w:rPr>
        <w:t xml:space="preserve">The Biophysics Program Co-Chairs </w:t>
      </w:r>
      <w:r w:rsidR="00A63218">
        <w:rPr>
          <w:rFonts w:asciiTheme="majorHAnsi" w:hAnsiTheme="majorHAnsi" w:cstheme="majorHAnsi"/>
          <w:color w:val="000000" w:themeColor="text1"/>
        </w:rPr>
        <w:t>Rachelle</w:t>
      </w:r>
      <w:r w:rsidRPr="00EC2478">
        <w:rPr>
          <w:rFonts w:asciiTheme="majorHAnsi" w:hAnsiTheme="majorHAnsi" w:cstheme="majorHAnsi"/>
          <w:color w:val="000000" w:themeColor="text1"/>
        </w:rPr>
        <w:t xml:space="preserve"> and Martha are</w:t>
      </w:r>
      <w:r w:rsidRPr="00EC2478">
        <w:rPr>
          <w:rFonts w:asciiTheme="majorHAnsi" w:hAnsiTheme="majorHAnsi" w:cstheme="majorHAnsi"/>
        </w:rPr>
        <w:t xml:space="preserve"> available to answer questions, clarify expectations, and provide guidance at any point during the PQE preparation process. </w:t>
      </w:r>
      <w:r w:rsidR="00F50541">
        <w:rPr>
          <w:rFonts w:asciiTheme="majorHAnsi" w:eastAsia="Times New Roman" w:hAnsiTheme="majorHAnsi" w:cstheme="majorHAnsi"/>
          <w:color w:val="000000"/>
        </w:rPr>
        <w:t xml:space="preserve">The Biophysics Program will also hold an organized PQE Q&amp;A session(s) during </w:t>
      </w:r>
      <w:r w:rsidR="00A63218">
        <w:rPr>
          <w:rFonts w:asciiTheme="majorHAnsi" w:eastAsia="Times New Roman" w:hAnsiTheme="majorHAnsi" w:cstheme="majorHAnsi"/>
          <w:color w:val="000000"/>
        </w:rPr>
        <w:t xml:space="preserve">the </w:t>
      </w:r>
      <w:r w:rsidR="00F50541">
        <w:rPr>
          <w:rFonts w:asciiTheme="majorHAnsi" w:eastAsia="Times New Roman" w:hAnsiTheme="majorHAnsi" w:cstheme="majorHAnsi"/>
          <w:color w:val="000000"/>
        </w:rPr>
        <w:t>Fall term.</w:t>
      </w:r>
      <w:r w:rsidR="00F50541" w:rsidRPr="00F50541">
        <w:rPr>
          <w:rFonts w:asciiTheme="majorHAnsi" w:eastAsia="Times New Roman" w:hAnsiTheme="majorHAnsi" w:cstheme="majorHAnsi"/>
          <w:color w:val="000000"/>
        </w:rPr>
        <w:t xml:space="preserve"> </w:t>
      </w:r>
      <w:r w:rsidR="00F50541" w:rsidRPr="00EC2478">
        <w:rPr>
          <w:rFonts w:asciiTheme="majorHAnsi" w:eastAsia="Times New Roman" w:hAnsiTheme="majorHAnsi" w:cstheme="majorHAnsi"/>
          <w:color w:val="000000"/>
        </w:rPr>
        <w:t>Examples of successful written proposals are available from Michele in the Biophysics office.</w:t>
      </w:r>
    </w:p>
    <w:p w14:paraId="1F1A8BA4" w14:textId="77777777" w:rsidR="007453F9" w:rsidRPr="00EC2478" w:rsidRDefault="007453F9" w:rsidP="006D3AC2">
      <w:pPr>
        <w:rPr>
          <w:rFonts w:asciiTheme="majorHAnsi" w:eastAsia="Times New Roman" w:hAnsiTheme="majorHAnsi" w:cstheme="majorHAnsi"/>
          <w:color w:val="000000"/>
        </w:rPr>
      </w:pPr>
    </w:p>
    <w:p w14:paraId="191C81DE" w14:textId="77777777" w:rsidR="00F97926" w:rsidRPr="00EC2478" w:rsidRDefault="00F97926" w:rsidP="00F97926">
      <w:pPr>
        <w:rPr>
          <w:rFonts w:asciiTheme="majorHAnsi" w:hAnsiTheme="majorHAnsi" w:cstheme="majorHAnsi"/>
          <w:b/>
          <w:color w:val="000000" w:themeColor="text1"/>
        </w:rPr>
      </w:pPr>
      <w:r w:rsidRPr="00EC2478">
        <w:rPr>
          <w:rFonts w:asciiTheme="majorHAnsi" w:hAnsiTheme="majorHAnsi" w:cstheme="majorHAnsi"/>
          <w:b/>
          <w:color w:val="000000" w:themeColor="text1"/>
        </w:rPr>
        <w:t>ORAL EXAM</w:t>
      </w:r>
    </w:p>
    <w:p w14:paraId="75AED8A5" w14:textId="3DF8F381" w:rsidR="00F97926" w:rsidRPr="00EC2478" w:rsidRDefault="00F97926" w:rsidP="00A1786E">
      <w:pPr>
        <w:pStyle w:val="Default"/>
        <w:rPr>
          <w:rFonts w:asciiTheme="majorHAnsi" w:hAnsiTheme="majorHAnsi" w:cstheme="majorHAnsi"/>
          <w:color w:val="000000" w:themeColor="text1"/>
        </w:rPr>
      </w:pPr>
      <w:r w:rsidRPr="00EC2478">
        <w:rPr>
          <w:rFonts w:asciiTheme="majorHAnsi" w:hAnsiTheme="majorHAnsi" w:cstheme="majorHAnsi"/>
          <w:color w:val="000000" w:themeColor="text1"/>
        </w:rPr>
        <w:lastRenderedPageBreak/>
        <w:t xml:space="preserve">The oral exam will last approximately 2 hours. </w:t>
      </w:r>
      <w:r w:rsidR="008E5AFB" w:rsidRPr="00EC2478">
        <w:rPr>
          <w:rFonts w:asciiTheme="majorHAnsi" w:hAnsiTheme="majorHAnsi" w:cstheme="majorHAnsi"/>
          <w:color w:val="000000" w:themeColor="text1"/>
        </w:rPr>
        <w:t xml:space="preserve">Students </w:t>
      </w:r>
      <w:r w:rsidRPr="00EC2478">
        <w:rPr>
          <w:rFonts w:asciiTheme="majorHAnsi" w:hAnsiTheme="majorHAnsi" w:cstheme="majorHAnsi"/>
          <w:color w:val="000000" w:themeColor="text1"/>
        </w:rPr>
        <w:t>should prepare a prese</w:t>
      </w:r>
      <w:r w:rsidR="005940B2" w:rsidRPr="00EC2478">
        <w:rPr>
          <w:rFonts w:asciiTheme="majorHAnsi" w:hAnsiTheme="majorHAnsi" w:cstheme="majorHAnsi"/>
          <w:color w:val="000000" w:themeColor="text1"/>
        </w:rPr>
        <w:t xml:space="preserve">ntation of </w:t>
      </w:r>
      <w:r w:rsidR="008E5AFB" w:rsidRPr="00EC2478">
        <w:rPr>
          <w:rFonts w:asciiTheme="majorHAnsi" w:hAnsiTheme="majorHAnsi" w:cstheme="majorHAnsi"/>
          <w:color w:val="000000" w:themeColor="text1"/>
        </w:rPr>
        <w:t>the</w:t>
      </w:r>
      <w:r w:rsidR="005940B2" w:rsidRPr="00EC2478">
        <w:rPr>
          <w:rFonts w:asciiTheme="majorHAnsi" w:hAnsiTheme="majorHAnsi" w:cstheme="majorHAnsi"/>
          <w:color w:val="000000" w:themeColor="text1"/>
        </w:rPr>
        <w:t xml:space="preserve"> proposal. We recommend that you prepare for just a ~30-min presentation, as you will be interrupted with questions throughout the exam. </w:t>
      </w:r>
      <w:r w:rsidR="008E5AFB" w:rsidRPr="00EC2478">
        <w:rPr>
          <w:rFonts w:asciiTheme="majorHAnsi" w:hAnsiTheme="majorHAnsi" w:cstheme="majorHAnsi"/>
          <w:color w:val="000000" w:themeColor="text1"/>
        </w:rPr>
        <w:t xml:space="preserve">Although it is appropriate to give a brief introduction, it is assumed that the examining committee will have read the proposal. </w:t>
      </w:r>
      <w:r w:rsidRPr="00EC2478">
        <w:rPr>
          <w:rFonts w:asciiTheme="majorHAnsi" w:hAnsiTheme="majorHAnsi" w:cstheme="majorHAnsi"/>
          <w:color w:val="000000" w:themeColor="text1"/>
        </w:rPr>
        <w:t xml:space="preserve">During the exam, you will </w:t>
      </w:r>
      <w:r w:rsidR="005940B2" w:rsidRPr="00EC2478">
        <w:rPr>
          <w:rFonts w:asciiTheme="majorHAnsi" w:hAnsiTheme="majorHAnsi" w:cstheme="majorHAnsi"/>
          <w:color w:val="000000" w:themeColor="text1"/>
        </w:rPr>
        <w:t>present on the background and motivation for your proposal, your</w:t>
      </w:r>
      <w:r w:rsidRPr="00EC2478">
        <w:rPr>
          <w:rFonts w:asciiTheme="majorHAnsi" w:hAnsiTheme="majorHAnsi" w:cstheme="majorHAnsi"/>
          <w:color w:val="000000" w:themeColor="text1"/>
        </w:rPr>
        <w:t xml:space="preserve"> hypotheses</w:t>
      </w:r>
      <w:r w:rsidR="005940B2" w:rsidRPr="00EC2478">
        <w:rPr>
          <w:rFonts w:asciiTheme="majorHAnsi" w:hAnsiTheme="majorHAnsi" w:cstheme="majorHAnsi"/>
          <w:color w:val="000000" w:themeColor="text1"/>
        </w:rPr>
        <w:t>, experimental and/or mathematical/computational approaches, anticipated</w:t>
      </w:r>
      <w:r w:rsidRPr="00EC2478">
        <w:rPr>
          <w:rFonts w:asciiTheme="majorHAnsi" w:hAnsiTheme="majorHAnsi" w:cstheme="majorHAnsi"/>
          <w:color w:val="000000" w:themeColor="text1"/>
        </w:rPr>
        <w:t xml:space="preserve"> outcomes</w:t>
      </w:r>
      <w:r w:rsidR="005940B2" w:rsidRPr="00EC2478">
        <w:rPr>
          <w:rFonts w:asciiTheme="majorHAnsi" w:hAnsiTheme="majorHAnsi" w:cstheme="majorHAnsi"/>
          <w:color w:val="000000" w:themeColor="text1"/>
        </w:rPr>
        <w:t xml:space="preserve"> and your interpretation of them, and potential challenges or pitfalls and alternative approaches</w:t>
      </w:r>
      <w:r w:rsidRPr="00EC2478">
        <w:rPr>
          <w:rFonts w:asciiTheme="majorHAnsi" w:hAnsiTheme="majorHAnsi" w:cstheme="majorHAnsi"/>
          <w:color w:val="000000" w:themeColor="text1"/>
        </w:rPr>
        <w:t xml:space="preserve">. </w:t>
      </w:r>
      <w:r w:rsidR="006D3AC2" w:rsidRPr="00EC2478">
        <w:rPr>
          <w:rFonts w:asciiTheme="majorHAnsi" w:hAnsiTheme="majorHAnsi" w:cstheme="majorHAnsi"/>
          <w:color w:val="000000" w:themeColor="text1"/>
        </w:rPr>
        <w:t>The oral exam will concentrate on your thorough understanding of the field</w:t>
      </w:r>
      <w:r w:rsidR="00A1786E" w:rsidRPr="00EC2478">
        <w:rPr>
          <w:rFonts w:asciiTheme="majorHAnsi" w:hAnsiTheme="majorHAnsi" w:cstheme="majorHAnsi"/>
          <w:color w:val="000000" w:themeColor="text1"/>
        </w:rPr>
        <w:t xml:space="preserve">, your knowledge of material directly relevant to the proposal, </w:t>
      </w:r>
      <w:r w:rsidR="006D3AC2" w:rsidRPr="00EC2478">
        <w:rPr>
          <w:rFonts w:asciiTheme="majorHAnsi" w:hAnsiTheme="majorHAnsi" w:cstheme="majorHAnsi"/>
          <w:color w:val="000000" w:themeColor="text1"/>
        </w:rPr>
        <w:t xml:space="preserve">and your ability to evaluate past and future experiments critically. </w:t>
      </w:r>
      <w:r w:rsidRPr="00EC2478">
        <w:rPr>
          <w:rFonts w:asciiTheme="majorHAnsi" w:hAnsiTheme="majorHAnsi" w:cstheme="majorHAnsi"/>
          <w:color w:val="000000" w:themeColor="text1"/>
        </w:rPr>
        <w:t>Questions testing your knowledge may be framed within or outside the context of your proposal</w:t>
      </w:r>
      <w:r w:rsidR="005940B2" w:rsidRPr="00EC2478">
        <w:rPr>
          <w:rFonts w:asciiTheme="majorHAnsi" w:hAnsiTheme="majorHAnsi" w:cstheme="majorHAnsi"/>
          <w:color w:val="000000" w:themeColor="text1"/>
        </w:rPr>
        <w:t>.</w:t>
      </w:r>
      <w:r w:rsidR="009641E8" w:rsidRPr="00EC2478">
        <w:rPr>
          <w:rFonts w:asciiTheme="majorHAnsi" w:hAnsiTheme="majorHAnsi" w:cstheme="majorHAnsi"/>
          <w:color w:val="000000" w:themeColor="text1"/>
        </w:rPr>
        <w:t xml:space="preserve"> </w:t>
      </w:r>
      <w:r w:rsidR="00A1786E" w:rsidRPr="00EC2478">
        <w:rPr>
          <w:rFonts w:asciiTheme="majorHAnsi" w:hAnsiTheme="majorHAnsi" w:cstheme="majorHAnsi"/>
          <w:color w:val="000000" w:themeColor="text1"/>
        </w:rPr>
        <w:t>Examiners may ask questions at any time during the examination.</w:t>
      </w:r>
    </w:p>
    <w:p w14:paraId="738351A7" w14:textId="0FE05C0C" w:rsidR="008E5AFB" w:rsidRPr="00EC2478" w:rsidRDefault="008E5AFB" w:rsidP="009641E8">
      <w:pPr>
        <w:pStyle w:val="Default"/>
        <w:rPr>
          <w:rFonts w:asciiTheme="majorHAnsi" w:hAnsiTheme="majorHAnsi" w:cstheme="majorHAnsi"/>
          <w:color w:val="000000" w:themeColor="text1"/>
        </w:rPr>
      </w:pPr>
    </w:p>
    <w:p w14:paraId="6504D2C8" w14:textId="1A1BEFD2" w:rsidR="008E5AFB" w:rsidRPr="00EC2478" w:rsidRDefault="008E5AFB" w:rsidP="008E5AFB">
      <w:pPr>
        <w:pStyle w:val="Default"/>
        <w:rPr>
          <w:rFonts w:asciiTheme="majorHAnsi" w:hAnsiTheme="majorHAnsi" w:cstheme="majorHAnsi"/>
          <w:color w:val="000000" w:themeColor="text1"/>
        </w:rPr>
      </w:pPr>
      <w:r w:rsidRPr="00EC2478">
        <w:rPr>
          <w:rFonts w:asciiTheme="majorHAnsi" w:hAnsiTheme="majorHAnsi" w:cstheme="majorHAnsi"/>
          <w:color w:val="000000" w:themeColor="text1"/>
        </w:rPr>
        <w:t xml:space="preserve">The oral exam generally begins with the student out of the room.  At this time, the exam chair will brief the examiners on the student's academic background (if the dissertation advisor is present, they may comment on the student's research) and issues that may have come up in the written proposal are discussed (if there are fatal flaws we would expect and request that the examiners contact us before the date of the scheduled exam). </w:t>
      </w:r>
    </w:p>
    <w:p w14:paraId="05172CFC" w14:textId="77777777" w:rsidR="008E5AFB" w:rsidRPr="00EC2478" w:rsidRDefault="008E5AFB" w:rsidP="008E5AFB">
      <w:pPr>
        <w:pStyle w:val="Default"/>
        <w:rPr>
          <w:rFonts w:asciiTheme="majorHAnsi" w:hAnsiTheme="majorHAnsi" w:cstheme="majorHAnsi"/>
          <w:color w:val="000000" w:themeColor="text1"/>
        </w:rPr>
      </w:pPr>
    </w:p>
    <w:p w14:paraId="2D37ECE3" w14:textId="0EA8BC75" w:rsidR="008E5AFB" w:rsidRPr="00EC2478" w:rsidRDefault="008E5AFB" w:rsidP="008E5AFB">
      <w:pPr>
        <w:pStyle w:val="Default"/>
        <w:rPr>
          <w:rFonts w:asciiTheme="majorHAnsi" w:hAnsiTheme="majorHAnsi" w:cstheme="majorHAnsi"/>
          <w:color w:val="000000" w:themeColor="text1"/>
        </w:rPr>
      </w:pPr>
      <w:r w:rsidRPr="00EC2478">
        <w:rPr>
          <w:rFonts w:asciiTheme="majorHAnsi" w:hAnsiTheme="majorHAnsi" w:cstheme="majorHAnsi"/>
          <w:color w:val="000000" w:themeColor="text1"/>
        </w:rPr>
        <w:t>Because students taking the examination are developing a proposal that is outside their thesis topic, some na</w:t>
      </w:r>
      <w:r w:rsidR="00A63218">
        <w:rPr>
          <w:rFonts w:asciiTheme="majorHAnsi" w:hAnsiTheme="majorHAnsi" w:cstheme="majorHAnsi"/>
          <w:color w:val="000000" w:themeColor="text1"/>
        </w:rPr>
        <w:t>i</w:t>
      </w:r>
      <w:r w:rsidRPr="00EC2478">
        <w:rPr>
          <w:rFonts w:asciiTheme="majorHAnsi" w:hAnsiTheme="majorHAnsi" w:cstheme="majorHAnsi"/>
          <w:color w:val="000000" w:themeColor="text1"/>
        </w:rPr>
        <w:t>vet</w:t>
      </w:r>
      <w:r w:rsidR="00A63218">
        <w:rPr>
          <w:rFonts w:asciiTheme="majorHAnsi" w:hAnsiTheme="majorHAnsi" w:cstheme="majorHAnsi"/>
          <w:color w:val="000000" w:themeColor="text1"/>
        </w:rPr>
        <w:t>é</w:t>
      </w:r>
      <w:r w:rsidRPr="00EC2478">
        <w:rPr>
          <w:rFonts w:asciiTheme="majorHAnsi" w:hAnsiTheme="majorHAnsi" w:cstheme="majorHAnsi"/>
          <w:color w:val="000000" w:themeColor="text1"/>
        </w:rPr>
        <w:t xml:space="preserve"> about experimental details may be expected. The closer the chosen topic is to the student</w:t>
      </w:r>
      <w:r w:rsidR="00A63218">
        <w:rPr>
          <w:rFonts w:asciiTheme="majorHAnsi" w:hAnsiTheme="majorHAnsi" w:cstheme="majorHAnsi" w:hint="eastAsia"/>
          <w:color w:val="000000" w:themeColor="text1"/>
        </w:rPr>
        <w:t>’</w:t>
      </w:r>
      <w:r w:rsidRPr="00EC2478">
        <w:rPr>
          <w:rFonts w:asciiTheme="majorHAnsi" w:hAnsiTheme="majorHAnsi" w:cstheme="majorHAnsi"/>
          <w:color w:val="000000" w:themeColor="text1"/>
        </w:rPr>
        <w:t>s own experimental studies</w:t>
      </w:r>
      <w:r w:rsidR="00A63218">
        <w:rPr>
          <w:rFonts w:asciiTheme="majorHAnsi" w:hAnsiTheme="majorHAnsi" w:cstheme="majorHAnsi"/>
          <w:color w:val="000000" w:themeColor="text1"/>
        </w:rPr>
        <w:t>,</w:t>
      </w:r>
      <w:r w:rsidRPr="00EC2478">
        <w:rPr>
          <w:rFonts w:asciiTheme="majorHAnsi" w:hAnsiTheme="majorHAnsi" w:cstheme="majorHAnsi"/>
          <w:color w:val="000000" w:themeColor="text1"/>
        </w:rPr>
        <w:t xml:space="preserve"> the greater the expectation that the student should understand the nuances of the experiments.  It is entirely possible that flaws in a written proposal may be overcome by a student's ability to recognize them when they are pointed out </w:t>
      </w:r>
      <w:r w:rsidR="00A1786E" w:rsidRPr="00EC2478">
        <w:rPr>
          <w:rFonts w:asciiTheme="majorHAnsi" w:hAnsiTheme="majorHAnsi" w:cstheme="majorHAnsi"/>
          <w:color w:val="000000" w:themeColor="text1"/>
        </w:rPr>
        <w:t xml:space="preserve">during the oral exam </w:t>
      </w:r>
      <w:r w:rsidRPr="00EC2478">
        <w:rPr>
          <w:rFonts w:asciiTheme="majorHAnsi" w:hAnsiTheme="majorHAnsi" w:cstheme="majorHAnsi"/>
          <w:color w:val="000000" w:themeColor="text1"/>
        </w:rPr>
        <w:t>and to propose alternative approaches to fix the flaws.</w:t>
      </w:r>
    </w:p>
    <w:p w14:paraId="4FBA1838" w14:textId="77777777" w:rsidR="00F97926" w:rsidRPr="00EC2478" w:rsidRDefault="00F97926" w:rsidP="00F97926">
      <w:pPr>
        <w:rPr>
          <w:rFonts w:asciiTheme="majorHAnsi" w:hAnsiTheme="majorHAnsi" w:cstheme="majorHAnsi"/>
          <w:color w:val="000000" w:themeColor="text1"/>
        </w:rPr>
      </w:pPr>
    </w:p>
    <w:p w14:paraId="313FF3F0" w14:textId="77777777" w:rsidR="00F97926" w:rsidRPr="00EC2478" w:rsidRDefault="00F97926" w:rsidP="00F97926">
      <w:pPr>
        <w:rPr>
          <w:rFonts w:asciiTheme="majorHAnsi" w:hAnsiTheme="majorHAnsi" w:cstheme="majorHAnsi"/>
          <w:b/>
          <w:color w:val="000000" w:themeColor="text1"/>
        </w:rPr>
      </w:pPr>
      <w:r w:rsidRPr="00EC2478">
        <w:rPr>
          <w:rFonts w:asciiTheme="majorHAnsi" w:hAnsiTheme="majorHAnsi" w:cstheme="majorHAnsi"/>
          <w:b/>
          <w:color w:val="000000" w:themeColor="text1"/>
        </w:rPr>
        <w:t>SCHEDULING THE EXAM</w:t>
      </w:r>
    </w:p>
    <w:p w14:paraId="7D7DFE9F" w14:textId="1E9F0EB8" w:rsidR="00472438" w:rsidRPr="00EC2478" w:rsidRDefault="00472438" w:rsidP="00F97926">
      <w:pPr>
        <w:rPr>
          <w:rFonts w:asciiTheme="majorHAnsi" w:hAnsiTheme="majorHAnsi" w:cstheme="majorHAnsi"/>
          <w:color w:val="000000" w:themeColor="text1"/>
        </w:rPr>
      </w:pPr>
      <w:r w:rsidRPr="00EC2478">
        <w:rPr>
          <w:rFonts w:asciiTheme="majorHAnsi" w:hAnsiTheme="majorHAnsi" w:cstheme="majorHAnsi"/>
          <w:b/>
          <w:color w:val="000000" w:themeColor="text1"/>
          <w:u w:val="single"/>
        </w:rPr>
        <w:t xml:space="preserve">It is </w:t>
      </w:r>
      <w:r w:rsidR="00170EA3" w:rsidRPr="00EC2478">
        <w:rPr>
          <w:rFonts w:asciiTheme="majorHAnsi" w:hAnsiTheme="majorHAnsi" w:cstheme="majorHAnsi"/>
          <w:b/>
          <w:color w:val="000000" w:themeColor="text1"/>
          <w:u w:val="single"/>
        </w:rPr>
        <w:t>Harvard Biophysics’</w:t>
      </w:r>
      <w:r w:rsidRPr="00EC2478">
        <w:rPr>
          <w:rFonts w:asciiTheme="majorHAnsi" w:hAnsiTheme="majorHAnsi" w:cstheme="majorHAnsi"/>
          <w:b/>
          <w:color w:val="000000" w:themeColor="text1"/>
          <w:u w:val="single"/>
        </w:rPr>
        <w:t xml:space="preserve"> &amp; GSAS’s policy that s</w:t>
      </w:r>
      <w:r w:rsidR="00F97926" w:rsidRPr="00EC2478">
        <w:rPr>
          <w:rFonts w:asciiTheme="majorHAnsi" w:hAnsiTheme="majorHAnsi" w:cstheme="majorHAnsi"/>
          <w:b/>
          <w:color w:val="000000" w:themeColor="text1"/>
          <w:u w:val="single"/>
        </w:rPr>
        <w:t xml:space="preserve">tudents </w:t>
      </w:r>
      <w:r w:rsidRPr="00EC2478">
        <w:rPr>
          <w:rFonts w:asciiTheme="majorHAnsi" w:hAnsiTheme="majorHAnsi" w:cstheme="majorHAnsi"/>
          <w:b/>
          <w:color w:val="000000" w:themeColor="text1"/>
          <w:u w:val="single"/>
        </w:rPr>
        <w:t>must</w:t>
      </w:r>
      <w:r w:rsidR="00F97926" w:rsidRPr="00EC2478">
        <w:rPr>
          <w:rFonts w:asciiTheme="majorHAnsi" w:hAnsiTheme="majorHAnsi" w:cstheme="majorHAnsi"/>
          <w:b/>
          <w:color w:val="000000" w:themeColor="text1"/>
          <w:u w:val="single"/>
        </w:rPr>
        <w:t xml:space="preserve"> complete the PQE by </w:t>
      </w:r>
      <w:r w:rsidR="0074040B">
        <w:rPr>
          <w:rFonts w:asciiTheme="majorHAnsi" w:hAnsiTheme="majorHAnsi" w:cstheme="majorHAnsi"/>
          <w:b/>
          <w:color w:val="000000" w:themeColor="text1"/>
          <w:u w:val="single"/>
        </w:rPr>
        <w:t>Ma</w:t>
      </w:r>
      <w:r w:rsidR="00F208DC">
        <w:rPr>
          <w:rFonts w:asciiTheme="majorHAnsi" w:hAnsiTheme="majorHAnsi" w:cstheme="majorHAnsi"/>
          <w:b/>
          <w:color w:val="000000" w:themeColor="text1"/>
          <w:u w:val="single"/>
        </w:rPr>
        <w:t>rch</w:t>
      </w:r>
      <w:r w:rsidR="0074040B">
        <w:rPr>
          <w:rFonts w:asciiTheme="majorHAnsi" w:hAnsiTheme="majorHAnsi" w:cstheme="majorHAnsi"/>
          <w:b/>
          <w:color w:val="000000" w:themeColor="text1"/>
          <w:u w:val="single"/>
        </w:rPr>
        <w:t xml:space="preserve"> 31st</w:t>
      </w:r>
      <w:r w:rsidR="00F97926" w:rsidRPr="00EC2478">
        <w:rPr>
          <w:rFonts w:asciiTheme="majorHAnsi" w:hAnsiTheme="majorHAnsi" w:cstheme="majorHAnsi"/>
          <w:b/>
          <w:color w:val="000000" w:themeColor="text1"/>
          <w:u w:val="single"/>
        </w:rPr>
        <w:t xml:space="preserve"> of the G2 year.</w:t>
      </w:r>
      <w:r w:rsidR="00F97926" w:rsidRPr="00EC2478">
        <w:rPr>
          <w:rFonts w:asciiTheme="majorHAnsi" w:hAnsiTheme="majorHAnsi" w:cstheme="majorHAnsi"/>
          <w:color w:val="000000" w:themeColor="text1"/>
        </w:rPr>
        <w:t xml:space="preserve"> Most students take the exam during the summer after their G1 year or during the G2 year. You may take the exam either before or after selecting your </w:t>
      </w:r>
      <w:r w:rsidR="00C156CD" w:rsidRPr="00EC2478">
        <w:rPr>
          <w:rFonts w:asciiTheme="majorHAnsi" w:hAnsiTheme="majorHAnsi" w:cstheme="majorHAnsi"/>
          <w:color w:val="000000" w:themeColor="text1"/>
        </w:rPr>
        <w:t>dissertation</w:t>
      </w:r>
      <w:r w:rsidR="00F97926" w:rsidRPr="00EC2478">
        <w:rPr>
          <w:rFonts w:asciiTheme="majorHAnsi" w:hAnsiTheme="majorHAnsi" w:cstheme="majorHAnsi"/>
          <w:color w:val="000000" w:themeColor="text1"/>
        </w:rPr>
        <w:t xml:space="preserve"> advisor; if you have already selected your </w:t>
      </w:r>
      <w:r w:rsidR="00C156CD" w:rsidRPr="00EC2478">
        <w:rPr>
          <w:rFonts w:asciiTheme="majorHAnsi" w:hAnsiTheme="majorHAnsi" w:cstheme="majorHAnsi"/>
          <w:color w:val="000000" w:themeColor="text1"/>
        </w:rPr>
        <w:t>dissertation</w:t>
      </w:r>
      <w:r w:rsidR="00F97926" w:rsidRPr="00EC2478">
        <w:rPr>
          <w:rFonts w:asciiTheme="majorHAnsi" w:hAnsiTheme="majorHAnsi" w:cstheme="majorHAnsi"/>
          <w:color w:val="000000" w:themeColor="text1"/>
        </w:rPr>
        <w:t xml:space="preserve"> advisor, that professor may not serve on your committee. </w:t>
      </w:r>
      <w:r w:rsidRPr="00EC2478">
        <w:rPr>
          <w:rFonts w:asciiTheme="majorHAnsi" w:hAnsiTheme="majorHAnsi" w:cstheme="majorHAnsi"/>
          <w:color w:val="000000" w:themeColor="text1"/>
        </w:rPr>
        <w:t xml:space="preserve">It is in students' best interests to complete the PQE sooner rather than later in the G2 year, as you will gain valuable experience and </w:t>
      </w:r>
      <w:r w:rsidR="006D3AC2" w:rsidRPr="00EC2478">
        <w:rPr>
          <w:rFonts w:asciiTheme="majorHAnsi" w:hAnsiTheme="majorHAnsi" w:cstheme="majorHAnsi"/>
          <w:color w:val="000000" w:themeColor="text1"/>
        </w:rPr>
        <w:t>skills</w:t>
      </w:r>
      <w:r w:rsidRPr="00EC2478">
        <w:rPr>
          <w:rFonts w:asciiTheme="majorHAnsi" w:hAnsiTheme="majorHAnsi" w:cstheme="majorHAnsi"/>
          <w:color w:val="000000" w:themeColor="text1"/>
        </w:rPr>
        <w:t xml:space="preserve"> that will be useful in your research. </w:t>
      </w:r>
      <w:r w:rsidR="00F97926" w:rsidRPr="00EC2478">
        <w:rPr>
          <w:rFonts w:asciiTheme="majorHAnsi" w:hAnsiTheme="majorHAnsi" w:cstheme="majorHAnsi"/>
          <w:color w:val="000000" w:themeColor="text1"/>
        </w:rPr>
        <w:t>Please note that selecting your committee members and scheduling the exam may take much longer than expected, and so you should plan well in advance (2-</w:t>
      </w:r>
      <w:r w:rsidR="00755CF3" w:rsidRPr="00EC2478">
        <w:rPr>
          <w:rFonts w:asciiTheme="majorHAnsi" w:hAnsiTheme="majorHAnsi" w:cstheme="majorHAnsi"/>
          <w:color w:val="000000" w:themeColor="text1"/>
        </w:rPr>
        <w:t>4</w:t>
      </w:r>
      <w:r w:rsidR="00F97926" w:rsidRPr="00EC2478">
        <w:rPr>
          <w:rFonts w:asciiTheme="majorHAnsi" w:hAnsiTheme="majorHAnsi" w:cstheme="majorHAnsi"/>
          <w:color w:val="000000" w:themeColor="text1"/>
        </w:rPr>
        <w:t xml:space="preserve"> months). </w:t>
      </w:r>
      <w:r w:rsidR="00755CF3" w:rsidRPr="00EC2478">
        <w:rPr>
          <w:rFonts w:asciiTheme="majorHAnsi" w:hAnsiTheme="majorHAnsi" w:cstheme="majorHAnsi"/>
          <w:color w:val="000000" w:themeColor="text1"/>
        </w:rPr>
        <w:t xml:space="preserve">Students may schedule their oral exam, or may instead ask Michele for assistance in scheduling the exam. </w:t>
      </w:r>
      <w:r w:rsidR="009435D5" w:rsidRPr="00EC2478">
        <w:rPr>
          <w:rFonts w:asciiTheme="majorHAnsi" w:hAnsiTheme="majorHAnsi" w:cstheme="majorHAnsi"/>
          <w:color w:val="000000" w:themeColor="text1"/>
        </w:rPr>
        <w:t xml:space="preserve">The web tools Doodle and when2meet are excellent aids in polling people’s availability for meetings. </w:t>
      </w:r>
      <w:r w:rsidR="00667192" w:rsidRPr="00EC2478">
        <w:rPr>
          <w:rFonts w:asciiTheme="majorHAnsi" w:eastAsia="Times New Roman" w:hAnsiTheme="majorHAnsi" w:cstheme="majorHAnsi"/>
          <w:color w:val="000000"/>
        </w:rPr>
        <w:t>There is no need to wait on the scheduling process until you have completely finished the writing.</w:t>
      </w:r>
    </w:p>
    <w:p w14:paraId="17F12387" w14:textId="77777777" w:rsidR="00384607" w:rsidRPr="00EC2478" w:rsidRDefault="00384607" w:rsidP="00C20401">
      <w:pPr>
        <w:rPr>
          <w:rFonts w:asciiTheme="majorHAnsi" w:eastAsia="Times New Roman" w:hAnsiTheme="majorHAnsi" w:cstheme="majorHAnsi"/>
          <w:color w:val="000000"/>
          <w:u w:val="single"/>
        </w:rPr>
      </w:pPr>
    </w:p>
    <w:p w14:paraId="2399F55E" w14:textId="493CAB17" w:rsidR="00C20401" w:rsidRPr="00EC2478" w:rsidRDefault="00C156CD" w:rsidP="00C20401">
      <w:pPr>
        <w:rPr>
          <w:rFonts w:asciiTheme="majorHAnsi" w:hAnsiTheme="majorHAnsi" w:cstheme="majorHAnsi"/>
          <w:color w:val="000000" w:themeColor="text1"/>
        </w:rPr>
      </w:pPr>
      <w:r w:rsidRPr="00EC2478">
        <w:rPr>
          <w:rFonts w:asciiTheme="majorHAnsi" w:eastAsia="Times New Roman" w:hAnsiTheme="majorHAnsi" w:cstheme="majorHAnsi"/>
          <w:color w:val="000000"/>
          <w:u w:val="single"/>
        </w:rPr>
        <w:t>At least two weeks before the PQE, you must submit the final version of your proposal to the PQE exam chair and to the Biophysics Program office.</w:t>
      </w:r>
      <w:r w:rsidRPr="00EC2478">
        <w:rPr>
          <w:rFonts w:asciiTheme="majorHAnsi" w:eastAsia="Times New Roman" w:hAnsiTheme="majorHAnsi" w:cstheme="majorHAnsi"/>
          <w:color w:val="000000"/>
        </w:rPr>
        <w:t xml:space="preserve">  </w:t>
      </w:r>
      <w:r w:rsidRPr="00EC2478">
        <w:rPr>
          <w:rFonts w:asciiTheme="majorHAnsi" w:eastAsia="Times New Roman" w:hAnsiTheme="majorHAnsi" w:cstheme="majorHAnsi"/>
          <w:b/>
          <w:color w:val="000000"/>
          <w:u w:val="single"/>
        </w:rPr>
        <w:t>The PQE exam chair will then review the proposal and at least 1 week prior to the scheduled PQE will email the Biophysics Program office with approval or disapproval to proceed with the PQE</w:t>
      </w:r>
      <w:r w:rsidR="00384607" w:rsidRPr="00EC2478">
        <w:rPr>
          <w:rFonts w:asciiTheme="majorHAnsi" w:eastAsia="Times New Roman" w:hAnsiTheme="majorHAnsi" w:cstheme="majorHAnsi"/>
          <w:color w:val="000000"/>
        </w:rPr>
        <w:t>; this step is meant to catch any fatal flaws in the proposal prior to the oral exam.</w:t>
      </w:r>
      <w:r w:rsidRPr="00EC2478">
        <w:rPr>
          <w:rFonts w:asciiTheme="majorHAnsi" w:eastAsia="Times New Roman" w:hAnsiTheme="majorHAnsi" w:cstheme="majorHAnsi"/>
          <w:color w:val="000000"/>
        </w:rPr>
        <w:t xml:space="preserve"> Once approved, the Biophysics Program office will forward the proposal to the rest of the PQE committee members; </w:t>
      </w:r>
      <w:r w:rsidR="00C20401" w:rsidRPr="00EC2478">
        <w:rPr>
          <w:rFonts w:asciiTheme="majorHAnsi" w:hAnsiTheme="majorHAnsi" w:cstheme="majorHAnsi"/>
          <w:color w:val="000000" w:themeColor="text1"/>
        </w:rPr>
        <w:t xml:space="preserve">Michele will </w:t>
      </w:r>
      <w:r w:rsidRPr="00EC2478">
        <w:rPr>
          <w:rFonts w:asciiTheme="majorHAnsi" w:hAnsiTheme="majorHAnsi" w:cstheme="majorHAnsi"/>
          <w:color w:val="000000" w:themeColor="text1"/>
        </w:rPr>
        <w:t xml:space="preserve">also </w:t>
      </w:r>
      <w:r w:rsidR="00C20401" w:rsidRPr="00EC2478">
        <w:rPr>
          <w:rFonts w:asciiTheme="majorHAnsi" w:hAnsiTheme="majorHAnsi" w:cstheme="majorHAnsi"/>
          <w:color w:val="000000" w:themeColor="text1"/>
        </w:rPr>
        <w:t>send your student file and course grades to your committee.</w:t>
      </w:r>
    </w:p>
    <w:p w14:paraId="18ECB841" w14:textId="77777777" w:rsidR="00384607" w:rsidRPr="00EC2478" w:rsidRDefault="00384607" w:rsidP="00384607">
      <w:pPr>
        <w:rPr>
          <w:rFonts w:asciiTheme="majorHAnsi" w:hAnsiTheme="majorHAnsi" w:cstheme="majorHAnsi"/>
          <w:color w:val="000000" w:themeColor="text1"/>
        </w:rPr>
      </w:pPr>
    </w:p>
    <w:p w14:paraId="4C6550A8" w14:textId="5F67C988" w:rsidR="00384607" w:rsidRPr="00EC2478" w:rsidRDefault="00384607" w:rsidP="00384607">
      <w:pPr>
        <w:rPr>
          <w:rFonts w:asciiTheme="majorHAnsi" w:hAnsiTheme="majorHAnsi" w:cstheme="majorHAnsi"/>
          <w:color w:val="000000" w:themeColor="text1"/>
        </w:rPr>
      </w:pPr>
      <w:r w:rsidRPr="00EC2478">
        <w:rPr>
          <w:rFonts w:asciiTheme="majorHAnsi" w:hAnsiTheme="majorHAnsi" w:cstheme="majorHAnsi"/>
          <w:b/>
          <w:color w:val="000000" w:themeColor="text1"/>
          <w:u w:val="single"/>
        </w:rPr>
        <w:t>For exams held virtually via Zoom, be sure at the outset of the exam that the exam chair is made the Host or Co-Host of the Zoom meeting.</w:t>
      </w:r>
      <w:r w:rsidRPr="00EC2478">
        <w:rPr>
          <w:rFonts w:asciiTheme="majorHAnsi" w:hAnsiTheme="majorHAnsi" w:cstheme="majorHAnsi"/>
          <w:color w:val="000000" w:themeColor="text1"/>
        </w:rPr>
        <w:t xml:space="preserve"> </w:t>
      </w:r>
      <w:r w:rsidRPr="00EC2478">
        <w:rPr>
          <w:rFonts w:asciiTheme="majorHAnsi" w:hAnsiTheme="majorHAnsi" w:cstheme="majorHAnsi"/>
          <w:color w:val="000000" w:themeColor="text1"/>
          <w:u w:val="single"/>
        </w:rPr>
        <w:t>For exams administered in person</w:t>
      </w:r>
      <w:r w:rsidRPr="00EC2478">
        <w:rPr>
          <w:rFonts w:asciiTheme="majorHAnsi" w:hAnsiTheme="majorHAnsi" w:cstheme="majorHAnsi"/>
          <w:color w:val="000000" w:themeColor="text1"/>
        </w:rPr>
        <w:t>, Michele can assist with room scheduling for PQEs held at the Longwood campus, or with parking for PQEs held in person at the Longwood or Cambridge campuses.</w:t>
      </w:r>
      <w:r w:rsidRPr="00EC2478">
        <w:rPr>
          <w:rFonts w:asciiTheme="majorHAnsi" w:hAnsiTheme="majorHAnsi" w:cstheme="majorHAnsi"/>
          <w:b/>
          <w:color w:val="000000" w:themeColor="text1"/>
        </w:rPr>
        <w:t xml:space="preserve"> </w:t>
      </w:r>
      <w:r w:rsidRPr="00EC2478">
        <w:rPr>
          <w:rFonts w:asciiTheme="majorHAnsi" w:hAnsiTheme="majorHAnsi" w:cstheme="majorHAnsi"/>
        </w:rPr>
        <w:t xml:space="preserve">You can book a room for the exam through the </w:t>
      </w:r>
      <w:proofErr w:type="spellStart"/>
      <w:r w:rsidRPr="00EC2478">
        <w:rPr>
          <w:rFonts w:asciiTheme="majorHAnsi" w:hAnsiTheme="majorHAnsi" w:cstheme="majorHAnsi"/>
        </w:rPr>
        <w:t>eCommons</w:t>
      </w:r>
      <w:proofErr w:type="spellEnd"/>
      <w:r w:rsidRPr="00EC2478">
        <w:rPr>
          <w:rFonts w:asciiTheme="majorHAnsi" w:hAnsiTheme="majorHAnsi" w:cstheme="majorHAnsi"/>
        </w:rPr>
        <w:t xml:space="preserve"> portal under “Services” and fill out the “Room Request Form.” You may also book a conference room in your department</w:t>
      </w:r>
      <w:r w:rsidR="001108CA">
        <w:rPr>
          <w:rFonts w:asciiTheme="majorHAnsi" w:hAnsiTheme="majorHAnsi" w:cstheme="majorHAnsi"/>
        </w:rPr>
        <w:t>,</w:t>
      </w:r>
      <w:r w:rsidRPr="00EC2478">
        <w:rPr>
          <w:rFonts w:asciiTheme="majorHAnsi" w:hAnsiTheme="majorHAnsi" w:cstheme="majorHAnsi"/>
        </w:rPr>
        <w:t xml:space="preserve"> if preferred. Once you’ve </w:t>
      </w:r>
      <w:r w:rsidRPr="00EC2478">
        <w:rPr>
          <w:rFonts w:asciiTheme="majorHAnsi" w:hAnsiTheme="majorHAnsi" w:cstheme="majorHAnsi"/>
        </w:rPr>
        <w:lastRenderedPageBreak/>
        <w:t>confirmed your exam, please email Michele the names of the exam chair &amp; remaining examiners, and the exam date, time, and location.</w:t>
      </w:r>
    </w:p>
    <w:p w14:paraId="6466CE25" w14:textId="1541B1E4" w:rsidR="00F97926" w:rsidRPr="00EC2478" w:rsidRDefault="00F97926" w:rsidP="00F97926">
      <w:pPr>
        <w:rPr>
          <w:rFonts w:asciiTheme="majorHAnsi" w:hAnsiTheme="majorHAnsi" w:cstheme="majorHAnsi"/>
          <w:color w:val="000000" w:themeColor="text1"/>
        </w:rPr>
      </w:pPr>
    </w:p>
    <w:p w14:paraId="56FF47B8" w14:textId="77777777" w:rsidR="00F97926" w:rsidRPr="00EC2478" w:rsidRDefault="00F97926" w:rsidP="00F97926">
      <w:pPr>
        <w:rPr>
          <w:rFonts w:asciiTheme="majorHAnsi" w:hAnsiTheme="majorHAnsi" w:cstheme="majorHAnsi"/>
          <w:b/>
          <w:color w:val="000000" w:themeColor="text1"/>
        </w:rPr>
      </w:pPr>
      <w:r w:rsidRPr="00EC2478">
        <w:rPr>
          <w:rFonts w:asciiTheme="majorHAnsi" w:hAnsiTheme="majorHAnsi" w:cstheme="majorHAnsi"/>
          <w:b/>
          <w:color w:val="000000" w:themeColor="text1"/>
        </w:rPr>
        <w:t>THE OUTCOMES</w:t>
      </w:r>
    </w:p>
    <w:p w14:paraId="1A6F355D" w14:textId="3976064E" w:rsidR="00F97926" w:rsidRPr="00EC2478" w:rsidRDefault="00375067" w:rsidP="006008D0">
      <w:pPr>
        <w:rPr>
          <w:rFonts w:asciiTheme="majorHAnsi" w:hAnsiTheme="majorHAnsi" w:cstheme="majorHAnsi"/>
          <w:color w:val="000000" w:themeColor="text1"/>
        </w:rPr>
      </w:pPr>
      <w:r w:rsidRPr="00EC2478">
        <w:rPr>
          <w:rFonts w:asciiTheme="majorHAnsi" w:hAnsiTheme="majorHAnsi" w:cstheme="majorHAnsi"/>
          <w:color w:val="000000" w:themeColor="text1"/>
        </w:rPr>
        <w:t xml:space="preserve">The student </w:t>
      </w:r>
      <w:r w:rsidR="00F97926" w:rsidRPr="00EC2478">
        <w:rPr>
          <w:rFonts w:asciiTheme="majorHAnsi" w:hAnsiTheme="majorHAnsi" w:cstheme="majorHAnsi"/>
          <w:color w:val="000000" w:themeColor="text1"/>
        </w:rPr>
        <w:t>will be informed of the outcome (</w:t>
      </w:r>
      <w:r w:rsidR="00EC2478" w:rsidRPr="00EC2478">
        <w:rPr>
          <w:rFonts w:asciiTheme="majorHAnsi" w:hAnsiTheme="majorHAnsi" w:cstheme="majorHAnsi"/>
          <w:color w:val="000000" w:themeColor="text1"/>
        </w:rPr>
        <w:t>P</w:t>
      </w:r>
      <w:r w:rsidR="00F97926" w:rsidRPr="00EC2478">
        <w:rPr>
          <w:rFonts w:asciiTheme="majorHAnsi" w:hAnsiTheme="majorHAnsi" w:cstheme="majorHAnsi"/>
          <w:color w:val="000000" w:themeColor="text1"/>
        </w:rPr>
        <w:t xml:space="preserve">ass, </w:t>
      </w:r>
      <w:r w:rsidR="00EC2478" w:rsidRPr="00EC2478">
        <w:rPr>
          <w:rFonts w:asciiTheme="majorHAnsi" w:hAnsiTheme="majorHAnsi" w:cstheme="majorHAnsi"/>
          <w:color w:val="000000" w:themeColor="text1"/>
        </w:rPr>
        <w:t>C</w:t>
      </w:r>
      <w:r w:rsidR="00F97926" w:rsidRPr="00EC2478">
        <w:rPr>
          <w:rFonts w:asciiTheme="majorHAnsi" w:hAnsiTheme="majorHAnsi" w:cstheme="majorHAnsi"/>
          <w:color w:val="000000" w:themeColor="text1"/>
        </w:rPr>
        <w:t xml:space="preserve">onditional </w:t>
      </w:r>
      <w:r w:rsidR="00EC2478" w:rsidRPr="00EC2478">
        <w:rPr>
          <w:rFonts w:asciiTheme="majorHAnsi" w:hAnsiTheme="majorHAnsi" w:cstheme="majorHAnsi"/>
          <w:color w:val="000000" w:themeColor="text1"/>
        </w:rPr>
        <w:t>P</w:t>
      </w:r>
      <w:r w:rsidR="00F97926" w:rsidRPr="00EC2478">
        <w:rPr>
          <w:rFonts w:asciiTheme="majorHAnsi" w:hAnsiTheme="majorHAnsi" w:cstheme="majorHAnsi"/>
          <w:color w:val="000000" w:themeColor="text1"/>
        </w:rPr>
        <w:t xml:space="preserve">ass, or </w:t>
      </w:r>
      <w:r w:rsidR="00EC2478" w:rsidRPr="00EC2478">
        <w:rPr>
          <w:rFonts w:asciiTheme="majorHAnsi" w:hAnsiTheme="majorHAnsi" w:cstheme="majorHAnsi"/>
          <w:color w:val="000000" w:themeColor="text1"/>
        </w:rPr>
        <w:t>F</w:t>
      </w:r>
      <w:r w:rsidR="00F97926" w:rsidRPr="00EC2478">
        <w:rPr>
          <w:rFonts w:asciiTheme="majorHAnsi" w:hAnsiTheme="majorHAnsi" w:cstheme="majorHAnsi"/>
          <w:color w:val="000000" w:themeColor="text1"/>
        </w:rPr>
        <w:t xml:space="preserve">ail) at </w:t>
      </w:r>
      <w:r w:rsidRPr="00EC2478">
        <w:rPr>
          <w:rFonts w:asciiTheme="majorHAnsi" w:hAnsiTheme="majorHAnsi" w:cstheme="majorHAnsi"/>
          <w:color w:val="000000" w:themeColor="text1"/>
        </w:rPr>
        <w:t xml:space="preserve">the end of the exam, along with comments from the committee. </w:t>
      </w:r>
      <w:r w:rsidR="00F97926" w:rsidRPr="00EC2478">
        <w:rPr>
          <w:rFonts w:asciiTheme="majorHAnsi" w:hAnsiTheme="majorHAnsi" w:cstheme="majorHAnsi"/>
          <w:color w:val="000000" w:themeColor="text1"/>
        </w:rPr>
        <w:t>The committee chair will submit a written evaluation</w:t>
      </w:r>
      <w:r w:rsidR="00737853" w:rsidRPr="00EC2478">
        <w:rPr>
          <w:rFonts w:asciiTheme="majorHAnsi" w:hAnsiTheme="majorHAnsi" w:cstheme="majorHAnsi"/>
          <w:color w:val="000000" w:themeColor="text1"/>
        </w:rPr>
        <w:t xml:space="preserve"> in the form of the </w:t>
      </w:r>
      <w:r w:rsidRPr="00EC2478">
        <w:rPr>
          <w:rFonts w:asciiTheme="majorHAnsi" w:hAnsiTheme="majorHAnsi" w:cstheme="majorHAnsi"/>
          <w:color w:val="000000" w:themeColor="text1"/>
        </w:rPr>
        <w:t xml:space="preserve">completed </w:t>
      </w:r>
      <w:r w:rsidR="00737853" w:rsidRPr="00EC2478">
        <w:rPr>
          <w:rFonts w:asciiTheme="majorHAnsi" w:hAnsiTheme="majorHAnsi" w:cstheme="majorHAnsi"/>
          <w:color w:val="000000" w:themeColor="text1"/>
        </w:rPr>
        <w:t>PQE report form</w:t>
      </w:r>
      <w:r w:rsidRPr="00EC2478">
        <w:rPr>
          <w:rFonts w:asciiTheme="majorHAnsi" w:hAnsiTheme="majorHAnsi" w:cstheme="majorHAnsi"/>
          <w:color w:val="000000" w:themeColor="text1"/>
        </w:rPr>
        <w:t>,</w:t>
      </w:r>
      <w:r w:rsidR="00F97926" w:rsidRPr="00EC2478">
        <w:rPr>
          <w:rFonts w:asciiTheme="majorHAnsi" w:hAnsiTheme="majorHAnsi" w:cstheme="majorHAnsi"/>
          <w:color w:val="000000" w:themeColor="text1"/>
        </w:rPr>
        <w:t xml:space="preserve"> signed by </w:t>
      </w:r>
      <w:r w:rsidRPr="00EC2478">
        <w:rPr>
          <w:rFonts w:asciiTheme="majorHAnsi" w:hAnsiTheme="majorHAnsi" w:cstheme="majorHAnsi"/>
          <w:color w:val="000000" w:themeColor="text1"/>
        </w:rPr>
        <w:t>each</w:t>
      </w:r>
      <w:r w:rsidR="00F97926" w:rsidRPr="00EC2478">
        <w:rPr>
          <w:rFonts w:asciiTheme="majorHAnsi" w:hAnsiTheme="majorHAnsi" w:cstheme="majorHAnsi"/>
          <w:color w:val="000000" w:themeColor="text1"/>
        </w:rPr>
        <w:t xml:space="preserve"> committee </w:t>
      </w:r>
      <w:r w:rsidRPr="00EC2478">
        <w:rPr>
          <w:rFonts w:asciiTheme="majorHAnsi" w:hAnsiTheme="majorHAnsi" w:cstheme="majorHAnsi"/>
          <w:color w:val="000000" w:themeColor="text1"/>
        </w:rPr>
        <w:t xml:space="preserve">member, </w:t>
      </w:r>
      <w:r w:rsidR="00F97926" w:rsidRPr="00EC2478">
        <w:rPr>
          <w:rFonts w:asciiTheme="majorHAnsi" w:hAnsiTheme="majorHAnsi" w:cstheme="majorHAnsi"/>
          <w:color w:val="000000" w:themeColor="text1"/>
        </w:rPr>
        <w:t xml:space="preserve">to </w:t>
      </w:r>
      <w:r w:rsidRPr="00EC2478">
        <w:rPr>
          <w:rFonts w:asciiTheme="majorHAnsi" w:hAnsiTheme="majorHAnsi" w:cstheme="majorHAnsi"/>
          <w:color w:val="000000" w:themeColor="text1"/>
        </w:rPr>
        <w:t>Michele</w:t>
      </w:r>
      <w:r w:rsidR="00F97926" w:rsidRPr="00EC2478">
        <w:rPr>
          <w:rFonts w:asciiTheme="majorHAnsi" w:hAnsiTheme="majorHAnsi" w:cstheme="majorHAnsi"/>
          <w:color w:val="000000" w:themeColor="text1"/>
        </w:rPr>
        <w:t>, wh</w:t>
      </w:r>
      <w:r w:rsidRPr="00EC2478">
        <w:rPr>
          <w:rFonts w:asciiTheme="majorHAnsi" w:hAnsiTheme="majorHAnsi" w:cstheme="majorHAnsi"/>
          <w:color w:val="000000" w:themeColor="text1"/>
        </w:rPr>
        <w:t>o</w:t>
      </w:r>
      <w:r w:rsidR="00F97926" w:rsidRPr="00EC2478">
        <w:rPr>
          <w:rFonts w:asciiTheme="majorHAnsi" w:hAnsiTheme="majorHAnsi" w:cstheme="majorHAnsi"/>
          <w:color w:val="000000" w:themeColor="text1"/>
        </w:rPr>
        <w:t xml:space="preserve"> will send a copy to the student</w:t>
      </w:r>
      <w:r w:rsidRPr="00EC2478">
        <w:rPr>
          <w:rFonts w:asciiTheme="majorHAnsi" w:hAnsiTheme="majorHAnsi" w:cstheme="majorHAnsi"/>
          <w:color w:val="000000" w:themeColor="text1"/>
        </w:rPr>
        <w:t xml:space="preserve">, the Biophysics Program Co-Chairs </w:t>
      </w:r>
      <w:r w:rsidR="00514AEF">
        <w:rPr>
          <w:rFonts w:asciiTheme="majorHAnsi" w:hAnsiTheme="majorHAnsi" w:cstheme="majorHAnsi"/>
          <w:color w:val="000000" w:themeColor="text1"/>
        </w:rPr>
        <w:t>Rachelle</w:t>
      </w:r>
      <w:r w:rsidRPr="00EC2478">
        <w:rPr>
          <w:rFonts w:asciiTheme="majorHAnsi" w:hAnsiTheme="majorHAnsi" w:cstheme="majorHAnsi"/>
          <w:color w:val="000000" w:themeColor="text1"/>
        </w:rPr>
        <w:t xml:space="preserve"> and Martha, and the student’s dissertation advisor (if the student has one already)</w:t>
      </w:r>
      <w:r w:rsidR="00F97926" w:rsidRPr="00EC2478">
        <w:rPr>
          <w:rFonts w:asciiTheme="majorHAnsi" w:hAnsiTheme="majorHAnsi" w:cstheme="majorHAnsi"/>
          <w:color w:val="000000" w:themeColor="text1"/>
        </w:rPr>
        <w:t>.</w:t>
      </w:r>
      <w:r w:rsidR="006008D0" w:rsidRPr="00EC2478">
        <w:rPr>
          <w:rFonts w:asciiTheme="majorHAnsi" w:hAnsiTheme="majorHAnsi" w:cstheme="majorHAnsi"/>
          <w:color w:val="000000" w:themeColor="text1"/>
        </w:rPr>
        <w:t xml:space="preserve"> In addition to determining the outcome of the exam, examiners will be asked to provide students with short comments on</w:t>
      </w:r>
      <w:r w:rsidR="00CA08D2" w:rsidRPr="00EC2478">
        <w:rPr>
          <w:rFonts w:asciiTheme="majorHAnsi" w:hAnsiTheme="majorHAnsi" w:cstheme="majorHAnsi"/>
          <w:color w:val="000000" w:themeColor="text1"/>
        </w:rPr>
        <w:t xml:space="preserve"> the student’s Knowledge base (proposal-related and general) and the</w:t>
      </w:r>
      <w:r w:rsidR="006008D0" w:rsidRPr="00EC2478">
        <w:rPr>
          <w:rFonts w:asciiTheme="majorHAnsi" w:hAnsiTheme="majorHAnsi" w:cstheme="majorHAnsi"/>
          <w:color w:val="000000" w:themeColor="text1"/>
        </w:rPr>
        <w:t xml:space="preserve"> strengths and weaknesses </w:t>
      </w:r>
      <w:r w:rsidR="0006592F" w:rsidRPr="00EC2478">
        <w:rPr>
          <w:rFonts w:asciiTheme="majorHAnsi" w:hAnsiTheme="majorHAnsi" w:cstheme="majorHAnsi"/>
          <w:color w:val="000000" w:themeColor="text1"/>
        </w:rPr>
        <w:t xml:space="preserve">of their </w:t>
      </w:r>
      <w:r w:rsidR="00CA08D2" w:rsidRPr="00EC2478">
        <w:rPr>
          <w:rFonts w:asciiTheme="majorHAnsi" w:hAnsiTheme="majorHAnsi" w:cstheme="majorHAnsi"/>
          <w:color w:val="000000" w:themeColor="text1"/>
        </w:rPr>
        <w:t xml:space="preserve">proposal </w:t>
      </w:r>
      <w:r w:rsidR="006008D0" w:rsidRPr="00EC2478">
        <w:rPr>
          <w:rFonts w:asciiTheme="majorHAnsi" w:hAnsiTheme="majorHAnsi" w:cstheme="majorHAnsi"/>
          <w:color w:val="000000" w:themeColor="text1"/>
        </w:rPr>
        <w:t>in the following areas</w:t>
      </w:r>
      <w:r w:rsidR="00976308" w:rsidRPr="00EC2478">
        <w:rPr>
          <w:rFonts w:asciiTheme="majorHAnsi" w:hAnsiTheme="majorHAnsi" w:cstheme="majorHAnsi"/>
          <w:color w:val="000000" w:themeColor="text1"/>
        </w:rPr>
        <w:t>: Significance; Innovation &amp; Creativity; Approach;</w:t>
      </w:r>
      <w:r w:rsidR="00C57617" w:rsidRPr="00EC2478">
        <w:rPr>
          <w:rFonts w:asciiTheme="majorHAnsi" w:hAnsiTheme="majorHAnsi" w:cstheme="majorHAnsi"/>
          <w:color w:val="000000" w:themeColor="text1"/>
        </w:rPr>
        <w:t xml:space="preserve"> Written Proposal; Oral Defense</w:t>
      </w:r>
      <w:r w:rsidR="0072271B" w:rsidRPr="00EC2478">
        <w:rPr>
          <w:rFonts w:asciiTheme="majorHAnsi" w:hAnsiTheme="majorHAnsi" w:cstheme="majorHAnsi"/>
          <w:color w:val="000000" w:themeColor="text1"/>
        </w:rPr>
        <w:t>.</w:t>
      </w:r>
    </w:p>
    <w:p w14:paraId="375EEA42" w14:textId="7444B45E" w:rsidR="00F97926" w:rsidRPr="00EC2478" w:rsidRDefault="00F97926" w:rsidP="000522D8">
      <w:pPr>
        <w:pStyle w:val="ListParagraph"/>
        <w:numPr>
          <w:ilvl w:val="0"/>
          <w:numId w:val="1"/>
        </w:numPr>
        <w:spacing w:before="120"/>
        <w:contextualSpacing w:val="0"/>
        <w:rPr>
          <w:rFonts w:asciiTheme="majorHAnsi" w:hAnsiTheme="majorHAnsi" w:cstheme="majorHAnsi"/>
          <w:color w:val="000000" w:themeColor="text1"/>
        </w:rPr>
      </w:pPr>
      <w:r w:rsidRPr="00EC2478">
        <w:rPr>
          <w:rFonts w:asciiTheme="majorHAnsi" w:hAnsiTheme="majorHAnsi" w:cstheme="majorHAnsi"/>
          <w:b/>
          <w:color w:val="000000" w:themeColor="text1"/>
        </w:rPr>
        <w:t>Pass.</w:t>
      </w:r>
      <w:r w:rsidRPr="00EC2478">
        <w:rPr>
          <w:rFonts w:asciiTheme="majorHAnsi" w:hAnsiTheme="majorHAnsi" w:cstheme="majorHAnsi"/>
          <w:color w:val="000000" w:themeColor="text1"/>
        </w:rPr>
        <w:t xml:space="preserve"> No further work on the PQE will be required.</w:t>
      </w:r>
      <w:r w:rsidR="00170EA3" w:rsidRPr="00EC2478">
        <w:rPr>
          <w:rFonts w:asciiTheme="majorHAnsi" w:hAnsiTheme="majorHAnsi" w:cstheme="majorHAnsi"/>
          <w:color w:val="000000" w:themeColor="text1"/>
        </w:rPr>
        <w:t xml:space="preserve"> </w:t>
      </w:r>
      <w:r w:rsidR="00170EA3" w:rsidRPr="00EC2478">
        <w:rPr>
          <w:rFonts w:asciiTheme="majorHAnsi" w:eastAsia="Times New Roman" w:hAnsiTheme="majorHAnsi" w:cstheme="majorHAnsi"/>
          <w:color w:val="000000"/>
        </w:rPr>
        <w:t>The student is admitted to candidacy.</w:t>
      </w:r>
      <w:r w:rsidR="008E5AFB" w:rsidRPr="00EC2478">
        <w:rPr>
          <w:rFonts w:asciiTheme="majorHAnsi" w:eastAsia="Times New Roman" w:hAnsiTheme="majorHAnsi" w:cstheme="majorHAnsi"/>
          <w:color w:val="000000"/>
        </w:rPr>
        <w:t xml:space="preserve"> </w:t>
      </w:r>
    </w:p>
    <w:p w14:paraId="70D953BB" w14:textId="5E1D9D27" w:rsidR="00F97926" w:rsidRPr="00EC2478" w:rsidRDefault="00737853" w:rsidP="008E5AFB">
      <w:pPr>
        <w:pStyle w:val="ListParagraph"/>
        <w:numPr>
          <w:ilvl w:val="0"/>
          <w:numId w:val="1"/>
        </w:numPr>
        <w:spacing w:before="120"/>
        <w:contextualSpacing w:val="0"/>
        <w:rPr>
          <w:rFonts w:asciiTheme="majorHAnsi" w:hAnsiTheme="majorHAnsi" w:cstheme="majorHAnsi"/>
          <w:color w:val="000000" w:themeColor="text1"/>
        </w:rPr>
      </w:pPr>
      <w:r w:rsidRPr="00EC2478">
        <w:rPr>
          <w:rFonts w:asciiTheme="majorHAnsi" w:hAnsiTheme="majorHAnsi" w:cstheme="majorHAnsi"/>
          <w:b/>
          <w:color w:val="000000" w:themeColor="text1"/>
        </w:rPr>
        <w:t>Conditional</w:t>
      </w:r>
      <w:r w:rsidR="00EC2478">
        <w:rPr>
          <w:rFonts w:asciiTheme="majorHAnsi" w:hAnsiTheme="majorHAnsi" w:cstheme="majorHAnsi"/>
          <w:b/>
          <w:color w:val="000000" w:themeColor="text1"/>
        </w:rPr>
        <w:t xml:space="preserve"> Pass</w:t>
      </w:r>
      <w:r w:rsidRPr="00EC2478">
        <w:rPr>
          <w:rFonts w:asciiTheme="majorHAnsi" w:hAnsiTheme="majorHAnsi" w:cstheme="majorHAnsi"/>
          <w:b/>
          <w:color w:val="000000" w:themeColor="text1"/>
        </w:rPr>
        <w:t>.</w:t>
      </w:r>
      <w:r w:rsidRPr="00EC2478">
        <w:rPr>
          <w:rFonts w:asciiTheme="majorHAnsi" w:hAnsiTheme="majorHAnsi" w:cstheme="majorHAnsi"/>
          <w:color w:val="000000" w:themeColor="text1"/>
        </w:rPr>
        <w:t xml:space="preserve"> A student will receive a conditional pass if the committee feels that he/she would benefit from additional preparation. This may be due to issues that arise in the written proposal, oral exam, or both. The conditions for changing the grade to “pass” will be determined by the exam committee. </w:t>
      </w:r>
      <w:r w:rsidR="00170EA3" w:rsidRPr="00EC2478">
        <w:rPr>
          <w:rFonts w:asciiTheme="majorHAnsi" w:eastAsia="Times New Roman" w:hAnsiTheme="majorHAnsi" w:cstheme="majorHAnsi"/>
          <w:color w:val="000000"/>
        </w:rPr>
        <w:t>The student may be asked either to rewrite defined portions of the proposal or in rare instances to take additional course work to compensate for deficiencies.  </w:t>
      </w:r>
      <w:r w:rsidR="000522D8" w:rsidRPr="00EC2478">
        <w:rPr>
          <w:rFonts w:asciiTheme="majorHAnsi" w:hAnsiTheme="majorHAnsi" w:cstheme="majorHAnsi"/>
          <w:color w:val="000000" w:themeColor="text1"/>
        </w:rPr>
        <w:t>T</w:t>
      </w:r>
      <w:r w:rsidR="00170EA3" w:rsidRPr="00EC2478">
        <w:rPr>
          <w:rFonts w:asciiTheme="majorHAnsi" w:hAnsiTheme="majorHAnsi" w:cstheme="majorHAnsi"/>
          <w:color w:val="000000" w:themeColor="text1"/>
        </w:rPr>
        <w:t>he condition(</w:t>
      </w:r>
      <w:r w:rsidRPr="00EC2478">
        <w:rPr>
          <w:rFonts w:asciiTheme="majorHAnsi" w:hAnsiTheme="majorHAnsi" w:cstheme="majorHAnsi"/>
          <w:color w:val="000000" w:themeColor="text1"/>
        </w:rPr>
        <w:t>s</w:t>
      </w:r>
      <w:r w:rsidR="00170EA3" w:rsidRPr="00EC2478">
        <w:rPr>
          <w:rFonts w:asciiTheme="majorHAnsi" w:hAnsiTheme="majorHAnsi" w:cstheme="majorHAnsi"/>
          <w:color w:val="000000" w:themeColor="text1"/>
        </w:rPr>
        <w:t>)</w:t>
      </w:r>
      <w:r w:rsidRPr="00EC2478">
        <w:rPr>
          <w:rFonts w:asciiTheme="majorHAnsi" w:hAnsiTheme="majorHAnsi" w:cstheme="majorHAnsi"/>
          <w:color w:val="000000" w:themeColor="text1"/>
        </w:rPr>
        <w:t xml:space="preserve"> will be given to the student at the end of the exam. The plan will be noted in the evaluation form, along with the expected time frame for when the condition will </w:t>
      </w:r>
      <w:r w:rsidR="001108CA">
        <w:rPr>
          <w:rFonts w:asciiTheme="majorHAnsi" w:hAnsiTheme="majorHAnsi" w:cstheme="majorHAnsi"/>
          <w:color w:val="000000" w:themeColor="text1"/>
        </w:rPr>
        <w:t>need to be met</w:t>
      </w:r>
      <w:r w:rsidRPr="00EC2478">
        <w:rPr>
          <w:rFonts w:asciiTheme="majorHAnsi" w:hAnsiTheme="majorHAnsi" w:cstheme="majorHAnsi"/>
          <w:color w:val="000000" w:themeColor="text1"/>
        </w:rPr>
        <w:t xml:space="preserve">. It may be helpful for the student and the chair to communicate by email shortly after the exam in order to make sure that </w:t>
      </w:r>
      <w:r w:rsidR="001108CA">
        <w:rPr>
          <w:rFonts w:asciiTheme="majorHAnsi" w:hAnsiTheme="majorHAnsi" w:cstheme="majorHAnsi"/>
          <w:color w:val="000000" w:themeColor="text1"/>
        </w:rPr>
        <w:t>the terms of the condition are clear</w:t>
      </w:r>
      <w:r w:rsidRPr="00EC2478">
        <w:rPr>
          <w:rFonts w:asciiTheme="majorHAnsi" w:hAnsiTheme="majorHAnsi" w:cstheme="majorHAnsi"/>
          <w:color w:val="000000" w:themeColor="text1"/>
        </w:rPr>
        <w:t xml:space="preserve">. A </w:t>
      </w:r>
      <w:r w:rsidR="009B4BB2">
        <w:rPr>
          <w:rFonts w:asciiTheme="majorHAnsi" w:hAnsiTheme="majorHAnsi" w:cstheme="majorHAnsi"/>
          <w:color w:val="000000" w:themeColor="text1"/>
        </w:rPr>
        <w:t xml:space="preserve">condition that consists of a write-up </w:t>
      </w:r>
      <w:r w:rsidRPr="00EC2478">
        <w:rPr>
          <w:rFonts w:asciiTheme="majorHAnsi" w:hAnsiTheme="majorHAnsi" w:cstheme="majorHAnsi"/>
          <w:color w:val="000000" w:themeColor="text1"/>
        </w:rPr>
        <w:t xml:space="preserve">typically </w:t>
      </w:r>
      <w:r w:rsidR="009B4BB2">
        <w:rPr>
          <w:rFonts w:asciiTheme="majorHAnsi" w:hAnsiTheme="majorHAnsi" w:cstheme="majorHAnsi"/>
          <w:color w:val="000000" w:themeColor="text1"/>
        </w:rPr>
        <w:t>has a 30 day deadline</w:t>
      </w:r>
      <w:r w:rsidRPr="00EC2478">
        <w:rPr>
          <w:rFonts w:asciiTheme="majorHAnsi" w:hAnsiTheme="majorHAnsi" w:cstheme="majorHAnsi"/>
          <w:color w:val="000000" w:themeColor="text1"/>
        </w:rPr>
        <w:t>.</w:t>
      </w:r>
      <w:r w:rsidR="008E5AFB" w:rsidRPr="00EC2478">
        <w:rPr>
          <w:rFonts w:asciiTheme="majorHAnsi" w:hAnsiTheme="majorHAnsi" w:cstheme="majorHAnsi"/>
          <w:color w:val="000000" w:themeColor="text1"/>
        </w:rPr>
        <w:t xml:space="preserve"> </w:t>
      </w:r>
      <w:r w:rsidRPr="00EC2478">
        <w:rPr>
          <w:rFonts w:asciiTheme="majorHAnsi" w:hAnsiTheme="majorHAnsi" w:cstheme="majorHAnsi"/>
          <w:color w:val="000000" w:themeColor="text1"/>
        </w:rPr>
        <w:t>The student will receive a “pass” once this conditional work is completed to the satisfaction of the exam committee. If it is not completed satisfactorily, the student will receive a fail and be asked to repeat the entire exam.</w:t>
      </w:r>
      <w:r w:rsidR="008E5AFB" w:rsidRPr="00EC2478">
        <w:rPr>
          <w:rFonts w:asciiTheme="majorHAnsi" w:hAnsiTheme="majorHAnsi" w:cstheme="majorHAnsi"/>
          <w:color w:val="000000" w:themeColor="text1"/>
        </w:rPr>
        <w:t xml:space="preserve"> </w:t>
      </w:r>
    </w:p>
    <w:p w14:paraId="5C6E1921" w14:textId="5089F3EB" w:rsidR="00F97926" w:rsidRPr="00EC2478" w:rsidRDefault="00F97926" w:rsidP="008E5AFB">
      <w:pPr>
        <w:pStyle w:val="ListParagraph"/>
        <w:numPr>
          <w:ilvl w:val="0"/>
          <w:numId w:val="1"/>
        </w:numPr>
        <w:spacing w:before="120"/>
        <w:contextualSpacing w:val="0"/>
        <w:rPr>
          <w:rFonts w:asciiTheme="majorHAnsi" w:hAnsiTheme="majorHAnsi" w:cstheme="majorHAnsi"/>
          <w:color w:val="000000" w:themeColor="text1"/>
        </w:rPr>
      </w:pPr>
      <w:r w:rsidRPr="00EC2478">
        <w:rPr>
          <w:rFonts w:asciiTheme="majorHAnsi" w:hAnsiTheme="majorHAnsi" w:cstheme="majorHAnsi"/>
          <w:b/>
          <w:color w:val="000000" w:themeColor="text1"/>
        </w:rPr>
        <w:t>Fail.</w:t>
      </w:r>
      <w:r w:rsidRPr="00EC2478">
        <w:rPr>
          <w:rFonts w:asciiTheme="majorHAnsi" w:hAnsiTheme="majorHAnsi" w:cstheme="majorHAnsi"/>
          <w:color w:val="000000" w:themeColor="text1"/>
        </w:rPr>
        <w:t xml:space="preserve"> A student will receive a fail if there are serious concerns based on the oral exam.</w:t>
      </w:r>
      <w:r w:rsidR="00170EA3" w:rsidRPr="00EC2478">
        <w:rPr>
          <w:rFonts w:asciiTheme="majorHAnsi" w:eastAsia="Times New Roman" w:hAnsiTheme="majorHAnsi" w:cstheme="majorHAnsi"/>
          <w:color w:val="000000"/>
        </w:rPr>
        <w:t xml:space="preserve"> In such a case the student may be required to repeat the process or be given a terminal Masters degree.  </w:t>
      </w:r>
      <w:r w:rsidRPr="00EC2478">
        <w:rPr>
          <w:rFonts w:asciiTheme="majorHAnsi" w:hAnsiTheme="majorHAnsi" w:cstheme="majorHAnsi"/>
          <w:color w:val="000000" w:themeColor="text1"/>
        </w:rPr>
        <w:t>In this case, a follow-</w:t>
      </w:r>
      <w:r w:rsidR="000522D8" w:rsidRPr="00EC2478">
        <w:rPr>
          <w:rFonts w:asciiTheme="majorHAnsi" w:hAnsiTheme="majorHAnsi" w:cstheme="majorHAnsi"/>
          <w:color w:val="000000" w:themeColor="text1"/>
        </w:rPr>
        <w:t xml:space="preserve">up meeting with the exam chair and with </w:t>
      </w:r>
      <w:r w:rsidR="00514AEF">
        <w:rPr>
          <w:rFonts w:asciiTheme="majorHAnsi" w:hAnsiTheme="majorHAnsi" w:cstheme="majorHAnsi"/>
          <w:color w:val="000000" w:themeColor="text1"/>
        </w:rPr>
        <w:t xml:space="preserve">Rachelle </w:t>
      </w:r>
      <w:r w:rsidR="000522D8" w:rsidRPr="00EC2478">
        <w:rPr>
          <w:rFonts w:asciiTheme="majorHAnsi" w:hAnsiTheme="majorHAnsi" w:cstheme="majorHAnsi"/>
          <w:color w:val="000000" w:themeColor="text1"/>
        </w:rPr>
        <w:t>and/or Martha</w:t>
      </w:r>
      <w:r w:rsidRPr="00EC2478">
        <w:rPr>
          <w:rFonts w:asciiTheme="majorHAnsi" w:hAnsiTheme="majorHAnsi" w:cstheme="majorHAnsi"/>
          <w:color w:val="000000" w:themeColor="text1"/>
        </w:rPr>
        <w:t xml:space="preserve"> will be scheduled. After this meeting, a set of recommendations will be made to address the identified issues. The student will be given the opportunity to retake the oral exam following completion of the recommended work. </w:t>
      </w:r>
      <w:r w:rsidR="008E5AFB" w:rsidRPr="00EC2478">
        <w:rPr>
          <w:rFonts w:asciiTheme="majorHAnsi" w:eastAsia="Times New Roman" w:hAnsiTheme="majorHAnsi" w:cstheme="majorHAnsi"/>
          <w:color w:val="000000"/>
        </w:rPr>
        <w:t xml:space="preserve">Because of our very high admissions criteria, we do not believe that the </w:t>
      </w:r>
      <w:r w:rsidR="008E5AFB" w:rsidRPr="00EC2478">
        <w:rPr>
          <w:rStyle w:val="marky06rd24we"/>
          <w:rFonts w:asciiTheme="majorHAnsi" w:eastAsia="Times New Roman" w:hAnsiTheme="majorHAnsi" w:cstheme="majorHAnsi"/>
          <w:color w:val="000000"/>
        </w:rPr>
        <w:t>PQE</w:t>
      </w:r>
      <w:r w:rsidR="008E5AFB" w:rsidRPr="00EC2478">
        <w:rPr>
          <w:rFonts w:asciiTheme="majorHAnsi" w:eastAsia="Times New Roman" w:hAnsiTheme="majorHAnsi" w:cstheme="majorHAnsi"/>
          <w:color w:val="000000"/>
        </w:rPr>
        <w:t xml:space="preserve"> is a culling process. Most students pass the </w:t>
      </w:r>
      <w:r w:rsidR="008E5AFB" w:rsidRPr="00EC2478">
        <w:rPr>
          <w:rStyle w:val="marky06rd24we"/>
          <w:rFonts w:asciiTheme="majorHAnsi" w:eastAsia="Times New Roman" w:hAnsiTheme="majorHAnsi" w:cstheme="majorHAnsi"/>
          <w:color w:val="000000"/>
        </w:rPr>
        <w:t>PQE</w:t>
      </w:r>
      <w:r w:rsidR="008E5AFB" w:rsidRPr="00EC2478">
        <w:rPr>
          <w:rFonts w:asciiTheme="majorHAnsi" w:eastAsia="Times New Roman" w:hAnsiTheme="majorHAnsi" w:cstheme="majorHAnsi"/>
          <w:color w:val="000000"/>
        </w:rPr>
        <w:t xml:space="preserve"> without qualifications.</w:t>
      </w:r>
      <w:r w:rsidR="008E5AFB" w:rsidRPr="00EC2478">
        <w:rPr>
          <w:rFonts w:asciiTheme="majorHAnsi" w:hAnsiTheme="majorHAnsi" w:cstheme="majorHAnsi"/>
          <w:color w:val="000000" w:themeColor="text1"/>
        </w:rPr>
        <w:t xml:space="preserve"> If a student fails a second time, the student will be required to withdraw from the program.</w:t>
      </w:r>
    </w:p>
    <w:p w14:paraId="06C6EBEC" w14:textId="77777777" w:rsidR="00F97926" w:rsidRPr="00EC2478" w:rsidRDefault="00F97926" w:rsidP="00F97926">
      <w:pPr>
        <w:rPr>
          <w:rFonts w:asciiTheme="majorHAnsi" w:hAnsiTheme="majorHAnsi" w:cstheme="majorHAnsi"/>
          <w:color w:val="000000" w:themeColor="text1"/>
        </w:rPr>
      </w:pPr>
    </w:p>
    <w:p w14:paraId="1855638D" w14:textId="77777777" w:rsidR="00737853" w:rsidRPr="00EC2478" w:rsidRDefault="00737853" w:rsidP="00737853">
      <w:pPr>
        <w:rPr>
          <w:rFonts w:asciiTheme="majorHAnsi" w:hAnsiTheme="majorHAnsi" w:cstheme="majorHAnsi"/>
          <w:b/>
          <w:color w:val="000000" w:themeColor="text1"/>
        </w:rPr>
      </w:pPr>
      <w:r w:rsidRPr="00EC2478">
        <w:rPr>
          <w:rFonts w:asciiTheme="majorHAnsi" w:hAnsiTheme="majorHAnsi" w:cstheme="majorHAnsi"/>
          <w:b/>
          <w:color w:val="000000" w:themeColor="text1"/>
        </w:rPr>
        <w:t>AFTER PASSING THE PQE</w:t>
      </w:r>
    </w:p>
    <w:p w14:paraId="1ED8CF26" w14:textId="77777777" w:rsidR="00F97926" w:rsidRPr="00EC2478" w:rsidRDefault="00737853" w:rsidP="00737853">
      <w:pPr>
        <w:rPr>
          <w:rFonts w:asciiTheme="majorHAnsi" w:hAnsiTheme="majorHAnsi" w:cstheme="majorHAnsi"/>
          <w:color w:val="000000" w:themeColor="text1"/>
        </w:rPr>
      </w:pPr>
      <w:r w:rsidRPr="00EC2478">
        <w:rPr>
          <w:rFonts w:asciiTheme="majorHAnsi" w:hAnsiTheme="majorHAnsi" w:cstheme="majorHAnsi"/>
          <w:color w:val="000000" w:themeColor="text1"/>
        </w:rPr>
        <w:t xml:space="preserve">The student should assemble a Dissertation Advisory Committee (DAC) and schedule the first DAC meeting </w:t>
      </w:r>
      <w:r w:rsidR="000522D8" w:rsidRPr="00EC2478">
        <w:rPr>
          <w:rFonts w:asciiTheme="majorHAnsi" w:hAnsiTheme="majorHAnsi" w:cstheme="majorHAnsi"/>
          <w:color w:val="000000" w:themeColor="text1"/>
        </w:rPr>
        <w:t>to occur</w:t>
      </w:r>
      <w:r w:rsidRPr="00EC2478">
        <w:rPr>
          <w:rFonts w:asciiTheme="majorHAnsi" w:hAnsiTheme="majorHAnsi" w:cstheme="majorHAnsi"/>
          <w:color w:val="000000" w:themeColor="text1"/>
        </w:rPr>
        <w:t xml:space="preserve"> within </w:t>
      </w:r>
      <w:r w:rsidR="000522D8" w:rsidRPr="00EC2478">
        <w:rPr>
          <w:rFonts w:asciiTheme="majorHAnsi" w:hAnsiTheme="majorHAnsi" w:cstheme="majorHAnsi"/>
          <w:color w:val="000000" w:themeColor="text1"/>
        </w:rPr>
        <w:t>6</w:t>
      </w:r>
      <w:r w:rsidRPr="00EC2478">
        <w:rPr>
          <w:rFonts w:asciiTheme="majorHAnsi" w:hAnsiTheme="majorHAnsi" w:cstheme="majorHAnsi"/>
          <w:color w:val="000000" w:themeColor="text1"/>
        </w:rPr>
        <w:t xml:space="preserve"> months after passing the PQE. Please see the</w:t>
      </w:r>
      <w:r w:rsidR="00375067" w:rsidRPr="00EC2478">
        <w:rPr>
          <w:rFonts w:asciiTheme="majorHAnsi" w:hAnsiTheme="majorHAnsi" w:cstheme="majorHAnsi"/>
          <w:color w:val="000000" w:themeColor="text1"/>
        </w:rPr>
        <w:t xml:space="preserve"> Harvard</w:t>
      </w:r>
      <w:r w:rsidRPr="00EC2478">
        <w:rPr>
          <w:rFonts w:asciiTheme="majorHAnsi" w:hAnsiTheme="majorHAnsi" w:cstheme="majorHAnsi"/>
          <w:color w:val="000000" w:themeColor="text1"/>
        </w:rPr>
        <w:t xml:space="preserve"> </w:t>
      </w:r>
      <w:r w:rsidR="00375067" w:rsidRPr="00EC2478">
        <w:rPr>
          <w:rFonts w:asciiTheme="majorHAnsi" w:hAnsiTheme="majorHAnsi" w:cstheme="majorHAnsi"/>
          <w:color w:val="000000" w:themeColor="text1"/>
        </w:rPr>
        <w:t xml:space="preserve">Biophysics Program’s </w:t>
      </w:r>
      <w:r w:rsidRPr="00EC2478">
        <w:rPr>
          <w:rFonts w:asciiTheme="majorHAnsi" w:hAnsiTheme="majorHAnsi" w:cstheme="majorHAnsi"/>
          <w:color w:val="000000" w:themeColor="text1"/>
        </w:rPr>
        <w:t>DAC Guidelines for more information.</w:t>
      </w:r>
    </w:p>
    <w:sectPr w:rsidR="00F97926" w:rsidRPr="00EC2478" w:rsidSect="00083856">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06F1"/>
    <w:multiLevelType w:val="hybridMultilevel"/>
    <w:tmpl w:val="DB60A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752F4"/>
    <w:multiLevelType w:val="hybridMultilevel"/>
    <w:tmpl w:val="9FD8C3A2"/>
    <w:lvl w:ilvl="0" w:tplc="59B4C2CC">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2627F"/>
    <w:multiLevelType w:val="hybridMultilevel"/>
    <w:tmpl w:val="0F2E9F0C"/>
    <w:lvl w:ilvl="0" w:tplc="04090003">
      <w:start w:val="1"/>
      <w:numFmt w:val="bullet"/>
      <w:lvlText w:val="o"/>
      <w:lvlJc w:val="left"/>
      <w:pPr>
        <w:ind w:left="1440" w:hanging="360"/>
      </w:pPr>
      <w:rPr>
        <w:rFonts w:ascii="Courier New" w:hAnsi="Courier New" w:cs="Courier New" w:hint="default"/>
      </w:rPr>
    </w:lvl>
    <w:lvl w:ilvl="1" w:tplc="3E5849E0">
      <w:numFmt w:val="bullet"/>
      <w:lvlText w:val=""/>
      <w:lvlJc w:val="left"/>
      <w:pPr>
        <w:ind w:left="2160" w:hanging="360"/>
      </w:pPr>
      <w:rPr>
        <w:rFonts w:ascii="Symbol" w:eastAsiaTheme="minorEastAsia" w:hAnsi="Symbol" w:cstheme="maj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9B1B38"/>
    <w:multiLevelType w:val="hybridMultilevel"/>
    <w:tmpl w:val="B8D6640C"/>
    <w:lvl w:ilvl="0" w:tplc="D31093B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54463"/>
    <w:multiLevelType w:val="hybridMultilevel"/>
    <w:tmpl w:val="BBDEE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884058">
    <w:abstractNumId w:val="2"/>
  </w:num>
  <w:num w:numId="2" w16cid:durableId="900949147">
    <w:abstractNumId w:val="3"/>
  </w:num>
  <w:num w:numId="3" w16cid:durableId="251282139">
    <w:abstractNumId w:val="4"/>
  </w:num>
  <w:num w:numId="4" w16cid:durableId="1902473701">
    <w:abstractNumId w:val="1"/>
  </w:num>
  <w:num w:numId="5" w16cid:durableId="93906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15"/>
    <w:rsid w:val="000522D8"/>
    <w:rsid w:val="0006592F"/>
    <w:rsid w:val="00083856"/>
    <w:rsid w:val="00093867"/>
    <w:rsid w:val="000D37E1"/>
    <w:rsid w:val="000F7E3B"/>
    <w:rsid w:val="00102827"/>
    <w:rsid w:val="001108CA"/>
    <w:rsid w:val="0014762D"/>
    <w:rsid w:val="00170EA3"/>
    <w:rsid w:val="00184BCB"/>
    <w:rsid w:val="001C7F84"/>
    <w:rsid w:val="002039DA"/>
    <w:rsid w:val="002072E1"/>
    <w:rsid w:val="002162E0"/>
    <w:rsid w:val="002B7A70"/>
    <w:rsid w:val="00327AA5"/>
    <w:rsid w:val="00375067"/>
    <w:rsid w:val="00384607"/>
    <w:rsid w:val="00384D59"/>
    <w:rsid w:val="003D6CC9"/>
    <w:rsid w:val="00443434"/>
    <w:rsid w:val="0045493E"/>
    <w:rsid w:val="004651F2"/>
    <w:rsid w:val="00472438"/>
    <w:rsid w:val="00493413"/>
    <w:rsid w:val="00514AEF"/>
    <w:rsid w:val="00516466"/>
    <w:rsid w:val="005940B2"/>
    <w:rsid w:val="005B5325"/>
    <w:rsid w:val="005C1D5A"/>
    <w:rsid w:val="005D0102"/>
    <w:rsid w:val="005D5DFF"/>
    <w:rsid w:val="005D679E"/>
    <w:rsid w:val="005E5E96"/>
    <w:rsid w:val="006008D0"/>
    <w:rsid w:val="00667192"/>
    <w:rsid w:val="00675279"/>
    <w:rsid w:val="006900C4"/>
    <w:rsid w:val="006D3AC2"/>
    <w:rsid w:val="0072271B"/>
    <w:rsid w:val="007308E9"/>
    <w:rsid w:val="00737853"/>
    <w:rsid w:val="0074040B"/>
    <w:rsid w:val="007453F9"/>
    <w:rsid w:val="00755CF3"/>
    <w:rsid w:val="007935D6"/>
    <w:rsid w:val="007D360E"/>
    <w:rsid w:val="007F7161"/>
    <w:rsid w:val="008840C9"/>
    <w:rsid w:val="008E5AFB"/>
    <w:rsid w:val="008F59C2"/>
    <w:rsid w:val="009435D5"/>
    <w:rsid w:val="00951DB1"/>
    <w:rsid w:val="009641E8"/>
    <w:rsid w:val="00976308"/>
    <w:rsid w:val="009B4BB2"/>
    <w:rsid w:val="009C5DF7"/>
    <w:rsid w:val="009E3C9D"/>
    <w:rsid w:val="00A0457E"/>
    <w:rsid w:val="00A150D2"/>
    <w:rsid w:val="00A1786E"/>
    <w:rsid w:val="00A25913"/>
    <w:rsid w:val="00A53270"/>
    <w:rsid w:val="00A55A36"/>
    <w:rsid w:val="00A63218"/>
    <w:rsid w:val="00AA2933"/>
    <w:rsid w:val="00AB3FCA"/>
    <w:rsid w:val="00AD11EB"/>
    <w:rsid w:val="00B00496"/>
    <w:rsid w:val="00B73ADB"/>
    <w:rsid w:val="00BB0B18"/>
    <w:rsid w:val="00BE3E74"/>
    <w:rsid w:val="00BE67F6"/>
    <w:rsid w:val="00BF31D3"/>
    <w:rsid w:val="00C156CD"/>
    <w:rsid w:val="00C20401"/>
    <w:rsid w:val="00C57617"/>
    <w:rsid w:val="00C62515"/>
    <w:rsid w:val="00CA08D2"/>
    <w:rsid w:val="00CA4EE5"/>
    <w:rsid w:val="00CF59AD"/>
    <w:rsid w:val="00D26A4A"/>
    <w:rsid w:val="00D316B8"/>
    <w:rsid w:val="00D43B6C"/>
    <w:rsid w:val="00DB1948"/>
    <w:rsid w:val="00DB48FC"/>
    <w:rsid w:val="00DC0628"/>
    <w:rsid w:val="00DE30C4"/>
    <w:rsid w:val="00E11143"/>
    <w:rsid w:val="00E70CB6"/>
    <w:rsid w:val="00EB4CF8"/>
    <w:rsid w:val="00EC2057"/>
    <w:rsid w:val="00EC2478"/>
    <w:rsid w:val="00F208DC"/>
    <w:rsid w:val="00F50541"/>
    <w:rsid w:val="00F97926"/>
    <w:rsid w:val="00FD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6C467"/>
  <w14:defaultImageDpi w14:val="300"/>
  <w15:docId w15:val="{1DF1965A-7484-8A43-88F6-54E43076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457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A0457E"/>
    <w:rPr>
      <w:color w:val="0000FF" w:themeColor="hyperlink"/>
      <w:u w:val="single"/>
    </w:rPr>
  </w:style>
  <w:style w:type="paragraph" w:styleId="ListParagraph">
    <w:name w:val="List Paragraph"/>
    <w:basedOn w:val="Normal"/>
    <w:uiPriority w:val="34"/>
    <w:qFormat/>
    <w:rsid w:val="00A0457E"/>
    <w:pPr>
      <w:ind w:left="720"/>
      <w:contextualSpacing/>
    </w:pPr>
  </w:style>
  <w:style w:type="character" w:customStyle="1" w:styleId="mark1nwrjfuzo">
    <w:name w:val="mark1nwrjfuzo"/>
    <w:basedOn w:val="DefaultParagraphFont"/>
    <w:rsid w:val="006D3AC2"/>
  </w:style>
  <w:style w:type="character" w:styleId="CommentReference">
    <w:name w:val="annotation reference"/>
    <w:basedOn w:val="DefaultParagraphFont"/>
    <w:uiPriority w:val="99"/>
    <w:semiHidden/>
    <w:unhideWhenUsed/>
    <w:rsid w:val="006D3AC2"/>
    <w:rPr>
      <w:sz w:val="16"/>
      <w:szCs w:val="16"/>
    </w:rPr>
  </w:style>
  <w:style w:type="paragraph" w:styleId="CommentText">
    <w:name w:val="annotation text"/>
    <w:basedOn w:val="Normal"/>
    <w:link w:val="CommentTextChar"/>
    <w:uiPriority w:val="99"/>
    <w:semiHidden/>
    <w:unhideWhenUsed/>
    <w:rsid w:val="006D3AC2"/>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6D3AC2"/>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6D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C2"/>
    <w:rPr>
      <w:rFonts w:ascii="Segoe UI" w:hAnsi="Segoe UI" w:cs="Segoe UI"/>
      <w:sz w:val="18"/>
      <w:szCs w:val="18"/>
    </w:rPr>
  </w:style>
  <w:style w:type="character" w:customStyle="1" w:styleId="xmark2mjy1iawi">
    <w:name w:val="x_mark2mjy1iawi"/>
    <w:basedOn w:val="DefaultParagraphFont"/>
    <w:rsid w:val="006D3AC2"/>
  </w:style>
  <w:style w:type="character" w:customStyle="1" w:styleId="marky06rd24we">
    <w:name w:val="marky06rd24we"/>
    <w:basedOn w:val="DefaultParagraphFont"/>
    <w:rsid w:val="0017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udet@mcb.harvard.edu" TargetMode="External"/><Relationship Id="rId5" Type="http://schemas.openxmlformats.org/officeDocument/2006/relationships/hyperlink" Target="mailto:mlbulyk@genetics.med.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Jakoulov, Michele R.</cp:lastModifiedBy>
  <cp:revision>4</cp:revision>
  <dcterms:created xsi:type="dcterms:W3CDTF">2024-08-07T16:51:00Z</dcterms:created>
  <dcterms:modified xsi:type="dcterms:W3CDTF">2024-08-07T16:54:00Z</dcterms:modified>
</cp:coreProperties>
</file>